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485" w:rsidRDefault="00700F08" w:rsidP="00462485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>
            <wp:extent cx="6192418" cy="8366760"/>
            <wp:effectExtent l="0" t="0" r="0" b="0"/>
            <wp:docPr id="3" name="Рисунок 3" descr="C:\Users\7\Desktop\сканы\УП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\Desktop\сканы\УП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01"/>
                    <a:stretch/>
                  </pic:blipFill>
                  <pic:spPr bwMode="auto">
                    <a:xfrm>
                      <a:off x="0" y="0"/>
                      <a:ext cx="6188710" cy="836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62485" w:rsidRDefault="00462485" w:rsidP="00462485">
      <w:pPr>
        <w:spacing w:line="360" w:lineRule="auto"/>
        <w:jc w:val="center"/>
        <w:rPr>
          <w:b/>
          <w:sz w:val="26"/>
          <w:szCs w:val="26"/>
        </w:rPr>
      </w:pPr>
    </w:p>
    <w:p w:rsidR="008E1BC9" w:rsidRPr="008060CB" w:rsidRDefault="008E1BC9" w:rsidP="008E1BC9">
      <w:pPr>
        <w:jc w:val="center"/>
        <w:rPr>
          <w:b/>
          <w:sz w:val="28"/>
          <w:szCs w:val="28"/>
        </w:rPr>
      </w:pPr>
      <w:r w:rsidRPr="008060CB">
        <w:rPr>
          <w:b/>
          <w:sz w:val="28"/>
          <w:szCs w:val="28"/>
        </w:rPr>
        <w:lastRenderedPageBreak/>
        <w:t>Пояснительная записка</w:t>
      </w:r>
    </w:p>
    <w:p w:rsidR="008E1BC9" w:rsidRPr="002B27D4" w:rsidRDefault="008E1BC9" w:rsidP="008E1BC9">
      <w:pPr>
        <w:jc w:val="both"/>
        <w:rPr>
          <w:sz w:val="28"/>
          <w:szCs w:val="28"/>
        </w:rPr>
      </w:pPr>
      <w:r w:rsidRPr="002B27D4">
        <w:rPr>
          <w:sz w:val="28"/>
          <w:szCs w:val="28"/>
        </w:rPr>
        <w:t xml:space="preserve"> </w:t>
      </w:r>
    </w:p>
    <w:p w:rsidR="008E1BC9" w:rsidRPr="00BF0E40" w:rsidRDefault="00AE1026" w:rsidP="00AE102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E1BC9" w:rsidRPr="00BF0E40">
        <w:rPr>
          <w:sz w:val="28"/>
          <w:szCs w:val="28"/>
        </w:rPr>
        <w:t xml:space="preserve">Учебный план </w:t>
      </w:r>
      <w:proofErr w:type="gramStart"/>
      <w:r w:rsidR="008E1BC9" w:rsidRPr="00BF0E40">
        <w:rPr>
          <w:sz w:val="28"/>
          <w:szCs w:val="28"/>
        </w:rPr>
        <w:t>непосредственной</w:t>
      </w:r>
      <w:proofErr w:type="gramEnd"/>
      <w:r w:rsidR="008E1BC9" w:rsidRPr="00BF0E40">
        <w:rPr>
          <w:sz w:val="28"/>
          <w:szCs w:val="28"/>
        </w:rPr>
        <w:t xml:space="preserve"> образовательной деятельности для групп </w:t>
      </w:r>
    </w:p>
    <w:p w:rsidR="008E1BC9" w:rsidRPr="00BF0E40" w:rsidRDefault="008E1BC9" w:rsidP="008E1BC9">
      <w:pPr>
        <w:spacing w:line="276" w:lineRule="auto"/>
        <w:jc w:val="both"/>
        <w:rPr>
          <w:sz w:val="28"/>
          <w:szCs w:val="28"/>
        </w:rPr>
      </w:pPr>
      <w:r w:rsidRPr="00BF0E40">
        <w:rPr>
          <w:sz w:val="28"/>
          <w:szCs w:val="28"/>
        </w:rPr>
        <w:t>общеразвивающей направленности МБОУ «Школа  –  интернат  с.Омолон    Билибинского муниципального района Чукотского автономного округа» (</w:t>
      </w:r>
      <w:proofErr w:type="gramStart"/>
      <w:r w:rsidRPr="00BF0E40">
        <w:rPr>
          <w:sz w:val="28"/>
          <w:szCs w:val="28"/>
        </w:rPr>
        <w:t>структурное</w:t>
      </w:r>
      <w:proofErr w:type="gramEnd"/>
      <w:r w:rsidRPr="00BF0E40">
        <w:rPr>
          <w:sz w:val="28"/>
          <w:szCs w:val="28"/>
        </w:rPr>
        <w:t xml:space="preserve"> подразделение детский сад) на 20</w:t>
      </w:r>
      <w:r w:rsidR="006F047A" w:rsidRPr="00BF0E40">
        <w:rPr>
          <w:sz w:val="28"/>
          <w:szCs w:val="28"/>
        </w:rPr>
        <w:t>2</w:t>
      </w:r>
      <w:r w:rsidR="006832FD">
        <w:rPr>
          <w:sz w:val="28"/>
          <w:szCs w:val="28"/>
        </w:rPr>
        <w:t>6</w:t>
      </w:r>
      <w:r w:rsidRPr="00BF0E40">
        <w:rPr>
          <w:sz w:val="28"/>
          <w:szCs w:val="28"/>
        </w:rPr>
        <w:t xml:space="preserve"> – 20</w:t>
      </w:r>
      <w:r w:rsidR="006F047A" w:rsidRPr="00BF0E40">
        <w:rPr>
          <w:sz w:val="28"/>
          <w:szCs w:val="28"/>
        </w:rPr>
        <w:t>2</w:t>
      </w:r>
      <w:r w:rsidR="006832FD">
        <w:rPr>
          <w:sz w:val="28"/>
          <w:szCs w:val="28"/>
        </w:rPr>
        <w:t>7</w:t>
      </w:r>
      <w:r w:rsidRPr="00BF0E40">
        <w:rPr>
          <w:sz w:val="28"/>
          <w:szCs w:val="28"/>
        </w:rPr>
        <w:t xml:space="preserve"> учебный год составлен  в соответствии с: </w:t>
      </w:r>
    </w:p>
    <w:p w:rsidR="008E1BC9" w:rsidRPr="00BF0E40" w:rsidRDefault="008E1BC9" w:rsidP="008E1BC9">
      <w:pPr>
        <w:spacing w:line="276" w:lineRule="auto"/>
        <w:jc w:val="both"/>
        <w:rPr>
          <w:sz w:val="28"/>
          <w:szCs w:val="28"/>
        </w:rPr>
      </w:pPr>
      <w:r w:rsidRPr="00BF0E40">
        <w:rPr>
          <w:sz w:val="28"/>
          <w:szCs w:val="28"/>
        </w:rPr>
        <w:t xml:space="preserve">- Федеральным законом от 29.12.2012г. № 273-ФЗ «Об образовании в Российской Федерации»; </w:t>
      </w:r>
    </w:p>
    <w:p w:rsidR="008E1BC9" w:rsidRPr="00BF0E40" w:rsidRDefault="008E1BC9" w:rsidP="008E1BC9">
      <w:pPr>
        <w:spacing w:line="276" w:lineRule="auto"/>
        <w:jc w:val="both"/>
        <w:rPr>
          <w:sz w:val="28"/>
          <w:szCs w:val="28"/>
        </w:rPr>
      </w:pPr>
      <w:r w:rsidRPr="00BF0E40">
        <w:rPr>
          <w:sz w:val="28"/>
          <w:szCs w:val="28"/>
        </w:rPr>
        <w:t xml:space="preserve">-  Приказом  Министерства образования и науки Российской Федерации от 30.08.2013г. №1014 «Об утверждении порядка организации и осуществления образовательной деятельности по основным программам дошкольного образования»; </w:t>
      </w:r>
    </w:p>
    <w:p w:rsidR="00BF0E40" w:rsidRPr="00BF0E40" w:rsidRDefault="00BF0E40" w:rsidP="00BF0E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BF0E40">
        <w:rPr>
          <w:sz w:val="28"/>
          <w:szCs w:val="28"/>
        </w:rPr>
        <w:t>Федеральная программа дошкольного образования (приказ № 874  от 30.09.2022 г.      Министерство просвещения РФ);</w:t>
      </w:r>
    </w:p>
    <w:p w:rsidR="008E1BC9" w:rsidRPr="00BF0E40" w:rsidRDefault="008E1BC9" w:rsidP="008E1BC9">
      <w:pPr>
        <w:spacing w:line="276" w:lineRule="auto"/>
        <w:jc w:val="both"/>
        <w:rPr>
          <w:sz w:val="28"/>
          <w:szCs w:val="28"/>
        </w:rPr>
      </w:pPr>
      <w:r w:rsidRPr="00BF0E40">
        <w:rPr>
          <w:sz w:val="28"/>
          <w:szCs w:val="28"/>
        </w:rPr>
        <w:t xml:space="preserve">- Санитарно-эпидемиологическими правилами и нормативами СанПиН 2.4.1.3049-13 «Санитарно-эпидемиологические требования к устройству,  содержанию  и  организации режима работы дошкольных образовательных учреждений» от 13.05.2013г; </w:t>
      </w:r>
    </w:p>
    <w:p w:rsidR="008E1BC9" w:rsidRPr="00BF0E40" w:rsidRDefault="008E1BC9" w:rsidP="008E1BC9">
      <w:pPr>
        <w:spacing w:line="276" w:lineRule="auto"/>
        <w:jc w:val="both"/>
        <w:rPr>
          <w:sz w:val="28"/>
          <w:szCs w:val="28"/>
        </w:rPr>
      </w:pPr>
      <w:r w:rsidRPr="00BF0E40">
        <w:rPr>
          <w:sz w:val="28"/>
          <w:szCs w:val="28"/>
        </w:rPr>
        <w:t xml:space="preserve">-  Приказом Министерства образования и науки Российской Федерации от 17.10.2013г. №1155 «Об утверждении федерального государственного стандарта дошкольного образования»; </w:t>
      </w:r>
    </w:p>
    <w:p w:rsidR="008E1BC9" w:rsidRPr="00BF0E40" w:rsidRDefault="008E1BC9" w:rsidP="008E1BC9">
      <w:pPr>
        <w:spacing w:line="276" w:lineRule="auto"/>
        <w:jc w:val="both"/>
        <w:rPr>
          <w:sz w:val="28"/>
          <w:szCs w:val="28"/>
        </w:rPr>
      </w:pPr>
      <w:r w:rsidRPr="00BF0E40">
        <w:rPr>
          <w:sz w:val="28"/>
          <w:szCs w:val="28"/>
        </w:rPr>
        <w:t xml:space="preserve">-  Уставу МБОУ «Школа  –  интернат с.Омолон  Билибинского муниципального района Чукотского автономного округа». </w:t>
      </w:r>
    </w:p>
    <w:p w:rsidR="008E1BC9" w:rsidRPr="00BF0E40" w:rsidRDefault="008E1BC9" w:rsidP="008E1BC9">
      <w:pPr>
        <w:spacing w:line="276" w:lineRule="auto"/>
        <w:ind w:firstLine="708"/>
        <w:jc w:val="both"/>
        <w:rPr>
          <w:sz w:val="28"/>
          <w:szCs w:val="28"/>
        </w:rPr>
      </w:pPr>
      <w:r w:rsidRPr="00BF0E40">
        <w:rPr>
          <w:sz w:val="28"/>
          <w:szCs w:val="28"/>
        </w:rPr>
        <w:t>Учебный план МБОУ «Школа  –  интернат с.Омолон» (структурное подразделение детский сад)  на 202</w:t>
      </w:r>
      <w:r w:rsidR="00C40098">
        <w:rPr>
          <w:sz w:val="28"/>
          <w:szCs w:val="28"/>
        </w:rPr>
        <w:t>5</w:t>
      </w:r>
      <w:r w:rsidRPr="00BF0E40">
        <w:rPr>
          <w:sz w:val="28"/>
          <w:szCs w:val="28"/>
        </w:rPr>
        <w:t>-202</w:t>
      </w:r>
      <w:r w:rsidR="00C40098">
        <w:rPr>
          <w:sz w:val="28"/>
          <w:szCs w:val="28"/>
        </w:rPr>
        <w:t>6</w:t>
      </w:r>
      <w:r w:rsidRPr="00BF0E40">
        <w:rPr>
          <w:sz w:val="28"/>
          <w:szCs w:val="28"/>
        </w:rPr>
        <w:t xml:space="preserve"> учебный  год  является  нормативным  актом,  устанавливающий перечень образовательных областей и объём учебного времени, отводимого на проведение </w:t>
      </w:r>
      <w:proofErr w:type="gramStart"/>
      <w:r w:rsidRPr="00BF0E40">
        <w:rPr>
          <w:sz w:val="28"/>
          <w:szCs w:val="28"/>
        </w:rPr>
        <w:t>непосредственной</w:t>
      </w:r>
      <w:proofErr w:type="gramEnd"/>
      <w:r w:rsidRPr="00BF0E40">
        <w:rPr>
          <w:sz w:val="28"/>
          <w:szCs w:val="28"/>
        </w:rPr>
        <w:t xml:space="preserve"> образовательной деятельности.</w:t>
      </w:r>
    </w:p>
    <w:p w:rsidR="008E1BC9" w:rsidRPr="00BF0E40" w:rsidRDefault="008E1BC9" w:rsidP="008E1BC9">
      <w:pPr>
        <w:spacing w:line="276" w:lineRule="auto"/>
        <w:ind w:firstLine="708"/>
        <w:jc w:val="both"/>
        <w:rPr>
          <w:sz w:val="28"/>
          <w:szCs w:val="28"/>
        </w:rPr>
      </w:pPr>
      <w:r w:rsidRPr="00BF0E40">
        <w:rPr>
          <w:sz w:val="28"/>
          <w:szCs w:val="28"/>
        </w:rPr>
        <w:t xml:space="preserve">Учебный год начинается с 1 сентября и заканчивается 31 мая. Детский сад работает в режиме пятидневной рабочей недели. </w:t>
      </w:r>
    </w:p>
    <w:p w:rsidR="008E1BC9" w:rsidRPr="00BF0E40" w:rsidRDefault="00AE1026" w:rsidP="008E1BC9">
      <w:pPr>
        <w:spacing w:line="27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E1BC9" w:rsidRPr="00BF0E40">
        <w:rPr>
          <w:sz w:val="28"/>
          <w:szCs w:val="28"/>
        </w:rPr>
        <w:t>В 202</w:t>
      </w:r>
      <w:r w:rsidR="006832FD">
        <w:rPr>
          <w:sz w:val="28"/>
          <w:szCs w:val="28"/>
        </w:rPr>
        <w:t>6</w:t>
      </w:r>
      <w:r w:rsidR="008E1BC9" w:rsidRPr="00BF0E40">
        <w:rPr>
          <w:sz w:val="28"/>
          <w:szCs w:val="28"/>
        </w:rPr>
        <w:t>-202</w:t>
      </w:r>
      <w:r w:rsidR="006832FD">
        <w:rPr>
          <w:sz w:val="28"/>
          <w:szCs w:val="28"/>
        </w:rPr>
        <w:t>7</w:t>
      </w:r>
      <w:r w:rsidR="008E1BC9" w:rsidRPr="00BF0E40">
        <w:rPr>
          <w:sz w:val="28"/>
          <w:szCs w:val="28"/>
        </w:rPr>
        <w:t xml:space="preserve"> учебном году  в МБОУ «Школа  –  интернат  с.Омолон»  (</w:t>
      </w:r>
      <w:proofErr w:type="gramStart"/>
      <w:r w:rsidR="008E1BC9" w:rsidRPr="00BF0E40">
        <w:rPr>
          <w:sz w:val="28"/>
          <w:szCs w:val="28"/>
        </w:rPr>
        <w:t>структурное</w:t>
      </w:r>
      <w:proofErr w:type="gramEnd"/>
      <w:r w:rsidR="008E1BC9" w:rsidRPr="00BF0E40">
        <w:rPr>
          <w:sz w:val="28"/>
          <w:szCs w:val="28"/>
        </w:rPr>
        <w:t xml:space="preserve">  подразделение детский сад) функционирует  3  общеобразовательных группы общеразвивающей направленности, укомплектованных в соответствии с возрастными нормами:</w:t>
      </w:r>
    </w:p>
    <w:p w:rsidR="008E1BC9" w:rsidRPr="00EE5578" w:rsidRDefault="008E1BC9" w:rsidP="008E1BC9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0E40">
        <w:rPr>
          <w:rFonts w:ascii="Times New Roman" w:hAnsi="Times New Roman" w:cs="Times New Roman"/>
          <w:sz w:val="28"/>
          <w:szCs w:val="28"/>
        </w:rPr>
        <w:t>Первая</w:t>
      </w:r>
      <w:r w:rsidR="00467B57">
        <w:rPr>
          <w:rFonts w:ascii="Times New Roman" w:hAnsi="Times New Roman" w:cs="Times New Roman"/>
          <w:sz w:val="28"/>
          <w:szCs w:val="28"/>
        </w:rPr>
        <w:t xml:space="preserve"> вторая младшая группа (1,5</w:t>
      </w:r>
      <w:r w:rsidRPr="00BF0E40">
        <w:rPr>
          <w:rFonts w:ascii="Times New Roman" w:hAnsi="Times New Roman" w:cs="Times New Roman"/>
          <w:sz w:val="28"/>
          <w:szCs w:val="28"/>
        </w:rPr>
        <w:t>-</w:t>
      </w:r>
      <w:r w:rsidR="00467B57">
        <w:rPr>
          <w:rFonts w:ascii="Times New Roman" w:hAnsi="Times New Roman" w:cs="Times New Roman"/>
          <w:sz w:val="28"/>
          <w:szCs w:val="28"/>
        </w:rPr>
        <w:t xml:space="preserve"> 4</w:t>
      </w:r>
      <w:r w:rsidRPr="00BF0E40">
        <w:rPr>
          <w:rFonts w:ascii="Times New Roman" w:hAnsi="Times New Roman" w:cs="Times New Roman"/>
          <w:sz w:val="28"/>
          <w:szCs w:val="28"/>
        </w:rPr>
        <w:t xml:space="preserve"> года)</w:t>
      </w:r>
      <w:r w:rsidR="006832FD">
        <w:rPr>
          <w:rFonts w:ascii="Times New Roman" w:hAnsi="Times New Roman" w:cs="Times New Roman"/>
          <w:sz w:val="28"/>
          <w:szCs w:val="28"/>
        </w:rPr>
        <w:t>;</w:t>
      </w:r>
      <w:r w:rsidRPr="00BF0E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71F3" w:rsidRPr="00BF0E40" w:rsidRDefault="00467B57" w:rsidP="00FC71F3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162EC6" w:rsidRPr="00BF0E40">
        <w:rPr>
          <w:rFonts w:ascii="Times New Roman" w:hAnsi="Times New Roman" w:cs="Times New Roman"/>
          <w:sz w:val="28"/>
          <w:szCs w:val="28"/>
        </w:rPr>
        <w:t>редняя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0E6F">
        <w:rPr>
          <w:rFonts w:ascii="Times New Roman" w:hAnsi="Times New Roman" w:cs="Times New Roman"/>
          <w:sz w:val="28"/>
          <w:szCs w:val="28"/>
        </w:rPr>
        <w:t xml:space="preserve"> (от 4 до 5 лет) </w:t>
      </w:r>
      <w:r>
        <w:rPr>
          <w:rFonts w:ascii="Times New Roman" w:hAnsi="Times New Roman" w:cs="Times New Roman"/>
          <w:sz w:val="28"/>
          <w:szCs w:val="28"/>
        </w:rPr>
        <w:t>старшая</w:t>
      </w:r>
      <w:r w:rsidR="00162EC6" w:rsidRPr="00BF0E40">
        <w:rPr>
          <w:rFonts w:ascii="Times New Roman" w:hAnsi="Times New Roman" w:cs="Times New Roman"/>
          <w:sz w:val="28"/>
          <w:szCs w:val="28"/>
        </w:rPr>
        <w:t xml:space="preserve"> группа (</w:t>
      </w:r>
      <w:r w:rsidR="00E70E6F">
        <w:rPr>
          <w:rFonts w:ascii="Times New Roman" w:hAnsi="Times New Roman" w:cs="Times New Roman"/>
          <w:sz w:val="28"/>
          <w:szCs w:val="28"/>
        </w:rPr>
        <w:t xml:space="preserve">от </w:t>
      </w:r>
      <w:r w:rsidR="00162EC6" w:rsidRPr="00BF0E40">
        <w:rPr>
          <w:rFonts w:ascii="Times New Roman" w:hAnsi="Times New Roman" w:cs="Times New Roman"/>
          <w:sz w:val="28"/>
          <w:szCs w:val="28"/>
        </w:rPr>
        <w:t>5</w:t>
      </w:r>
      <w:r w:rsidR="00E70E6F">
        <w:rPr>
          <w:rFonts w:ascii="Times New Roman" w:hAnsi="Times New Roman" w:cs="Times New Roman"/>
          <w:sz w:val="28"/>
          <w:szCs w:val="28"/>
        </w:rPr>
        <w:t xml:space="preserve">до </w:t>
      </w:r>
      <w:r w:rsidR="00C40098">
        <w:rPr>
          <w:rFonts w:ascii="Times New Roman" w:hAnsi="Times New Roman" w:cs="Times New Roman"/>
          <w:sz w:val="28"/>
          <w:szCs w:val="28"/>
        </w:rPr>
        <w:t xml:space="preserve"> 6</w:t>
      </w:r>
      <w:r w:rsidR="006832FD">
        <w:rPr>
          <w:rFonts w:ascii="Times New Roman" w:hAnsi="Times New Roman" w:cs="Times New Roman"/>
          <w:sz w:val="28"/>
          <w:szCs w:val="28"/>
        </w:rPr>
        <w:t xml:space="preserve"> </w:t>
      </w:r>
      <w:r w:rsidR="00FC71F3" w:rsidRPr="00BF0E40">
        <w:rPr>
          <w:rFonts w:ascii="Times New Roman" w:hAnsi="Times New Roman" w:cs="Times New Roman"/>
          <w:sz w:val="28"/>
          <w:szCs w:val="28"/>
        </w:rPr>
        <w:t>лет)</w:t>
      </w:r>
      <w:r w:rsidR="006832FD">
        <w:rPr>
          <w:rFonts w:ascii="Times New Roman" w:hAnsi="Times New Roman" w:cs="Times New Roman"/>
          <w:sz w:val="28"/>
          <w:szCs w:val="28"/>
        </w:rPr>
        <w:t>;</w:t>
      </w:r>
      <w:r w:rsidR="00FC71F3" w:rsidRPr="00BF0E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71F3" w:rsidRPr="00A95306" w:rsidRDefault="00467B57" w:rsidP="00FC71F3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62EC6">
        <w:rPr>
          <w:rFonts w:ascii="Times New Roman" w:hAnsi="Times New Roman" w:cs="Times New Roman"/>
          <w:sz w:val="28"/>
          <w:szCs w:val="28"/>
        </w:rPr>
        <w:t>одготовительная</w:t>
      </w:r>
      <w:r>
        <w:rPr>
          <w:rFonts w:ascii="Times New Roman" w:hAnsi="Times New Roman" w:cs="Times New Roman"/>
          <w:sz w:val="28"/>
          <w:szCs w:val="28"/>
        </w:rPr>
        <w:t xml:space="preserve"> к школе </w:t>
      </w:r>
      <w:r w:rsidR="00162EC6">
        <w:rPr>
          <w:rFonts w:ascii="Times New Roman" w:hAnsi="Times New Roman" w:cs="Times New Roman"/>
          <w:sz w:val="28"/>
          <w:szCs w:val="28"/>
        </w:rPr>
        <w:t xml:space="preserve"> группа (</w:t>
      </w:r>
      <w:r w:rsidR="00C40098">
        <w:rPr>
          <w:rFonts w:ascii="Times New Roman" w:hAnsi="Times New Roman" w:cs="Times New Roman"/>
          <w:sz w:val="28"/>
          <w:szCs w:val="28"/>
        </w:rPr>
        <w:t>6</w:t>
      </w:r>
      <w:r w:rsidR="00FC71F3" w:rsidRPr="00A95306">
        <w:rPr>
          <w:rFonts w:ascii="Times New Roman" w:hAnsi="Times New Roman" w:cs="Times New Roman"/>
          <w:sz w:val="28"/>
          <w:szCs w:val="28"/>
        </w:rPr>
        <w:t>-7 лет)</w:t>
      </w:r>
      <w:r w:rsidR="00B37B33">
        <w:rPr>
          <w:rFonts w:ascii="Times New Roman" w:hAnsi="Times New Roman" w:cs="Times New Roman"/>
          <w:sz w:val="28"/>
          <w:szCs w:val="28"/>
        </w:rPr>
        <w:t>.</w:t>
      </w:r>
      <w:r w:rsidR="00FC71F3" w:rsidRPr="00A953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71F3" w:rsidRDefault="00FC71F3" w:rsidP="00FC71F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AE1026">
        <w:rPr>
          <w:sz w:val="28"/>
          <w:szCs w:val="28"/>
        </w:rPr>
        <w:t xml:space="preserve">     </w:t>
      </w:r>
      <w:r w:rsidRPr="002B27D4">
        <w:rPr>
          <w:sz w:val="28"/>
          <w:szCs w:val="28"/>
        </w:rPr>
        <w:t>Коллектив  дошкольного образовательного у</w:t>
      </w:r>
      <w:r>
        <w:rPr>
          <w:sz w:val="28"/>
          <w:szCs w:val="28"/>
        </w:rPr>
        <w:t xml:space="preserve">чреждения работает по Основной </w:t>
      </w:r>
      <w:r w:rsidRPr="002B27D4">
        <w:rPr>
          <w:sz w:val="28"/>
          <w:szCs w:val="28"/>
        </w:rPr>
        <w:t>общеобразовательной программе дошкольного образ</w:t>
      </w:r>
      <w:r>
        <w:rPr>
          <w:sz w:val="28"/>
          <w:szCs w:val="28"/>
        </w:rPr>
        <w:t xml:space="preserve">ования, разработанной с учётом </w:t>
      </w:r>
      <w:r w:rsidR="00020E4C">
        <w:rPr>
          <w:sz w:val="28"/>
          <w:szCs w:val="28"/>
        </w:rPr>
        <w:t>Федеральной образовательной пр</w:t>
      </w:r>
      <w:r w:rsidR="00B37B33">
        <w:rPr>
          <w:sz w:val="28"/>
          <w:szCs w:val="28"/>
        </w:rPr>
        <w:t>ограммы дошкольного образования на основе Федеральных государственных образовательных стандартов.</w:t>
      </w:r>
    </w:p>
    <w:p w:rsidR="00FC71F3" w:rsidRPr="002B27D4" w:rsidRDefault="00FC71F3" w:rsidP="00FC71F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E1026">
        <w:rPr>
          <w:sz w:val="28"/>
          <w:szCs w:val="28"/>
        </w:rPr>
        <w:t xml:space="preserve">    </w:t>
      </w:r>
      <w:r w:rsidRPr="002B27D4">
        <w:rPr>
          <w:sz w:val="28"/>
          <w:szCs w:val="28"/>
        </w:rPr>
        <w:t xml:space="preserve">В структуре учебного плана выделяются инвариативная и </w:t>
      </w:r>
      <w:proofErr w:type="gramStart"/>
      <w:r w:rsidRPr="002B27D4">
        <w:rPr>
          <w:sz w:val="28"/>
          <w:szCs w:val="28"/>
        </w:rPr>
        <w:t>вариативная</w:t>
      </w:r>
      <w:proofErr w:type="gramEnd"/>
      <w:r w:rsidRPr="002B27D4">
        <w:rPr>
          <w:sz w:val="28"/>
          <w:szCs w:val="28"/>
        </w:rPr>
        <w:t xml:space="preserve"> часть. Инвариативная часть обеспечивает выполнение обязательной части основной общеобразовательной программы дошкольного образо</w:t>
      </w:r>
      <w:r>
        <w:rPr>
          <w:sz w:val="28"/>
          <w:szCs w:val="28"/>
        </w:rPr>
        <w:t xml:space="preserve">вания (составляет не менее 60% </w:t>
      </w:r>
      <w:r w:rsidRPr="002B27D4">
        <w:rPr>
          <w:sz w:val="28"/>
          <w:szCs w:val="28"/>
        </w:rPr>
        <w:t>общего норматива времени, отводимого на освоени</w:t>
      </w:r>
      <w:r>
        <w:rPr>
          <w:sz w:val="28"/>
          <w:szCs w:val="28"/>
        </w:rPr>
        <w:t xml:space="preserve">е основной общеобразовательной </w:t>
      </w:r>
      <w:r w:rsidRPr="002B27D4">
        <w:rPr>
          <w:sz w:val="28"/>
          <w:szCs w:val="28"/>
        </w:rPr>
        <w:t xml:space="preserve">программы дошкольного образования). </w:t>
      </w:r>
    </w:p>
    <w:p w:rsidR="00FC71F3" w:rsidRDefault="00FC71F3" w:rsidP="00AE102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E1026">
        <w:rPr>
          <w:sz w:val="28"/>
          <w:szCs w:val="28"/>
        </w:rPr>
        <w:t xml:space="preserve">   </w:t>
      </w:r>
      <w:proofErr w:type="gramStart"/>
      <w:r w:rsidRPr="002B27D4">
        <w:rPr>
          <w:sz w:val="28"/>
          <w:szCs w:val="28"/>
        </w:rPr>
        <w:t>В соответствии с требованиями основной общеобразовательной программы дошкольного образования в инвариативной части учеб</w:t>
      </w:r>
      <w:r>
        <w:rPr>
          <w:sz w:val="28"/>
          <w:szCs w:val="28"/>
        </w:rPr>
        <w:t xml:space="preserve">ного плана определено время на </w:t>
      </w:r>
      <w:r w:rsidRPr="002B27D4">
        <w:rPr>
          <w:sz w:val="28"/>
          <w:szCs w:val="28"/>
        </w:rPr>
        <w:t>образовательную деятельность, отведённое на реализацию образовательных областей.</w:t>
      </w:r>
      <w:proofErr w:type="gramEnd"/>
    </w:p>
    <w:p w:rsidR="00FC71F3" w:rsidRPr="002B27D4" w:rsidRDefault="00FC71F3" w:rsidP="00AE1026">
      <w:p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E1026">
        <w:rPr>
          <w:sz w:val="28"/>
          <w:szCs w:val="28"/>
        </w:rPr>
        <w:t xml:space="preserve">  </w:t>
      </w:r>
      <w:r w:rsidRPr="002B27D4">
        <w:rPr>
          <w:sz w:val="28"/>
          <w:szCs w:val="28"/>
        </w:rPr>
        <w:t xml:space="preserve">Содержание </w:t>
      </w:r>
      <w:proofErr w:type="gramStart"/>
      <w:r w:rsidRPr="002B27D4">
        <w:rPr>
          <w:sz w:val="28"/>
          <w:szCs w:val="28"/>
        </w:rPr>
        <w:t>педагогической</w:t>
      </w:r>
      <w:proofErr w:type="gramEnd"/>
      <w:r w:rsidRPr="002B27D4">
        <w:rPr>
          <w:sz w:val="28"/>
          <w:szCs w:val="28"/>
        </w:rPr>
        <w:t xml:space="preserve"> работы по освоению д</w:t>
      </w:r>
      <w:r>
        <w:rPr>
          <w:sz w:val="28"/>
          <w:szCs w:val="28"/>
        </w:rPr>
        <w:t xml:space="preserve">етьми образовательных областей </w:t>
      </w:r>
      <w:r w:rsidRPr="002B27D4">
        <w:rPr>
          <w:sz w:val="28"/>
          <w:szCs w:val="28"/>
        </w:rPr>
        <w:t>«Физическое развитие», «Познавательное развити</w:t>
      </w:r>
      <w:r>
        <w:rPr>
          <w:sz w:val="28"/>
          <w:szCs w:val="28"/>
        </w:rPr>
        <w:t xml:space="preserve">е», «Социально-коммуникативное </w:t>
      </w:r>
      <w:r w:rsidRPr="002B27D4">
        <w:rPr>
          <w:sz w:val="28"/>
          <w:szCs w:val="28"/>
        </w:rPr>
        <w:t>развитие», «Художественно-эстетическое развитие», «Разв</w:t>
      </w:r>
      <w:r>
        <w:rPr>
          <w:sz w:val="28"/>
          <w:szCs w:val="28"/>
        </w:rPr>
        <w:t xml:space="preserve">итие речи» входят в расписание </w:t>
      </w:r>
      <w:r w:rsidRPr="002B27D4">
        <w:rPr>
          <w:sz w:val="28"/>
          <w:szCs w:val="28"/>
        </w:rPr>
        <w:t>непрерывной образовательной деятельности. Они реализу</w:t>
      </w:r>
      <w:r>
        <w:rPr>
          <w:sz w:val="28"/>
          <w:szCs w:val="28"/>
        </w:rPr>
        <w:t xml:space="preserve">ются как в обязательной части, </w:t>
      </w:r>
      <w:r w:rsidRPr="002B27D4">
        <w:rPr>
          <w:sz w:val="28"/>
          <w:szCs w:val="28"/>
        </w:rPr>
        <w:t xml:space="preserve">так и во всех видах деятельности и отражены в календарном планировании. </w:t>
      </w:r>
    </w:p>
    <w:p w:rsidR="00FC71F3" w:rsidRPr="002B27D4" w:rsidRDefault="00FC71F3" w:rsidP="00FC71F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E1026">
        <w:rPr>
          <w:sz w:val="28"/>
          <w:szCs w:val="28"/>
        </w:rPr>
        <w:t xml:space="preserve"> </w:t>
      </w:r>
      <w:r w:rsidRPr="002B27D4">
        <w:rPr>
          <w:sz w:val="28"/>
          <w:szCs w:val="28"/>
        </w:rPr>
        <w:t xml:space="preserve">При составлении учебного плана учитывались следующие </w:t>
      </w:r>
      <w:r w:rsidRPr="003A1368">
        <w:rPr>
          <w:b/>
          <w:sz w:val="28"/>
          <w:szCs w:val="28"/>
        </w:rPr>
        <w:t>принципы:</w:t>
      </w:r>
      <w:r w:rsidRPr="002B27D4">
        <w:rPr>
          <w:sz w:val="28"/>
          <w:szCs w:val="28"/>
        </w:rPr>
        <w:t xml:space="preserve"> </w:t>
      </w:r>
    </w:p>
    <w:p w:rsidR="00FC71F3" w:rsidRPr="003A1368" w:rsidRDefault="00FC71F3" w:rsidP="00FC71F3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1368">
        <w:rPr>
          <w:rFonts w:ascii="Times New Roman" w:hAnsi="Times New Roman" w:cs="Times New Roman"/>
          <w:sz w:val="28"/>
          <w:szCs w:val="28"/>
        </w:rPr>
        <w:t xml:space="preserve">принцип развивающего образования, целью которого является развитие </w:t>
      </w:r>
    </w:p>
    <w:p w:rsidR="00FC71F3" w:rsidRPr="002B27D4" w:rsidRDefault="00FC71F3" w:rsidP="00FC71F3">
      <w:pPr>
        <w:spacing w:line="276" w:lineRule="auto"/>
        <w:jc w:val="both"/>
        <w:rPr>
          <w:sz w:val="28"/>
          <w:szCs w:val="28"/>
        </w:rPr>
      </w:pPr>
      <w:r w:rsidRPr="002B27D4">
        <w:rPr>
          <w:sz w:val="28"/>
          <w:szCs w:val="28"/>
        </w:rPr>
        <w:t xml:space="preserve">ребёнка; </w:t>
      </w:r>
    </w:p>
    <w:p w:rsidR="00FC71F3" w:rsidRPr="003A1368" w:rsidRDefault="00FC71F3" w:rsidP="00FC71F3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1368">
        <w:rPr>
          <w:rFonts w:ascii="Times New Roman" w:hAnsi="Times New Roman" w:cs="Times New Roman"/>
          <w:sz w:val="28"/>
          <w:szCs w:val="28"/>
        </w:rPr>
        <w:t xml:space="preserve">принцип научной обоснованности и практической применимости; </w:t>
      </w:r>
    </w:p>
    <w:p w:rsidR="00FC71F3" w:rsidRPr="003A1368" w:rsidRDefault="00FC71F3" w:rsidP="00FC71F3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1368">
        <w:rPr>
          <w:rFonts w:ascii="Times New Roman" w:hAnsi="Times New Roman" w:cs="Times New Roman"/>
          <w:sz w:val="28"/>
          <w:szCs w:val="28"/>
        </w:rPr>
        <w:t xml:space="preserve">принцип соответствия критериям полноты, необходимости и достаточности; </w:t>
      </w:r>
    </w:p>
    <w:p w:rsidR="00FC71F3" w:rsidRPr="003A1368" w:rsidRDefault="00FC71F3" w:rsidP="00FC71F3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1368">
        <w:rPr>
          <w:rFonts w:ascii="Times New Roman" w:hAnsi="Times New Roman" w:cs="Times New Roman"/>
          <w:sz w:val="28"/>
          <w:szCs w:val="28"/>
        </w:rPr>
        <w:t xml:space="preserve">принцип обеспечения единства воспитательных, развивающих и обучающих целей и задач образования дошкольников, в процессе реализации которых формируются знания, умения, навыки, которые имеют непосредственное отношение к развитию дошкольников; </w:t>
      </w:r>
    </w:p>
    <w:p w:rsidR="00FC71F3" w:rsidRPr="003A1368" w:rsidRDefault="00FC71F3" w:rsidP="00FC71F3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1368">
        <w:rPr>
          <w:rFonts w:ascii="Times New Roman" w:hAnsi="Times New Roman" w:cs="Times New Roman"/>
          <w:sz w:val="28"/>
          <w:szCs w:val="28"/>
        </w:rPr>
        <w:t xml:space="preserve">принцип интеграции непосредственно образовательных областей в соответствии с возрастными возможностями и особенностями </w:t>
      </w:r>
    </w:p>
    <w:p w:rsidR="00FC71F3" w:rsidRPr="002B27D4" w:rsidRDefault="00FC71F3" w:rsidP="00FC71F3">
      <w:pPr>
        <w:spacing w:line="276" w:lineRule="auto"/>
        <w:jc w:val="both"/>
        <w:rPr>
          <w:sz w:val="28"/>
          <w:szCs w:val="28"/>
        </w:rPr>
      </w:pPr>
      <w:r w:rsidRPr="002B27D4">
        <w:rPr>
          <w:sz w:val="28"/>
          <w:szCs w:val="28"/>
        </w:rPr>
        <w:t xml:space="preserve">воспитанников, спецификой и возможностями образовательных областей; </w:t>
      </w:r>
    </w:p>
    <w:p w:rsidR="00FC71F3" w:rsidRPr="003A1368" w:rsidRDefault="00FC71F3" w:rsidP="00FC71F3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1368">
        <w:rPr>
          <w:rFonts w:ascii="Times New Roman" w:hAnsi="Times New Roman" w:cs="Times New Roman"/>
          <w:sz w:val="28"/>
          <w:szCs w:val="28"/>
        </w:rPr>
        <w:t xml:space="preserve">комплексно-тематический принцип построения образовательного процесса; </w:t>
      </w:r>
    </w:p>
    <w:p w:rsidR="00FC71F3" w:rsidRPr="003A1368" w:rsidRDefault="00FC71F3" w:rsidP="00FC71F3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1368">
        <w:rPr>
          <w:rFonts w:ascii="Times New Roman" w:hAnsi="Times New Roman" w:cs="Times New Roman"/>
          <w:sz w:val="28"/>
          <w:szCs w:val="28"/>
        </w:rPr>
        <w:t xml:space="preserve">решение программных образовательных задач  в  совместной  деятельности взрослого и детей и самостоятельной деятельности детей не </w:t>
      </w:r>
      <w:r w:rsidRPr="003A1368">
        <w:rPr>
          <w:rFonts w:ascii="Times New Roman" w:hAnsi="Times New Roman" w:cs="Times New Roman"/>
          <w:sz w:val="28"/>
          <w:szCs w:val="28"/>
        </w:rPr>
        <w:lastRenderedPageBreak/>
        <w:t xml:space="preserve">только в рамках непосредственной образовательной деятельности, но и при проведении режимных моментов в соответствии со спецификой дошкольного образования; </w:t>
      </w:r>
    </w:p>
    <w:p w:rsidR="00FC71F3" w:rsidRDefault="00FC71F3" w:rsidP="00FC71F3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1368">
        <w:rPr>
          <w:rFonts w:ascii="Times New Roman" w:hAnsi="Times New Roman" w:cs="Times New Roman"/>
          <w:sz w:val="28"/>
          <w:szCs w:val="28"/>
        </w:rPr>
        <w:t xml:space="preserve">построение непосредственно образовательного процесса с учётом возрастных особенностей дошкольников, используя разные формы работы. </w:t>
      </w:r>
    </w:p>
    <w:p w:rsidR="00FC71F3" w:rsidRPr="003A1368" w:rsidRDefault="00FC71F3" w:rsidP="00AE1026">
      <w:p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E1026">
        <w:rPr>
          <w:sz w:val="28"/>
          <w:szCs w:val="28"/>
        </w:rPr>
        <w:t xml:space="preserve">  </w:t>
      </w:r>
      <w:r w:rsidRPr="003A1368">
        <w:rPr>
          <w:sz w:val="28"/>
          <w:szCs w:val="28"/>
        </w:rPr>
        <w:t xml:space="preserve">Количество и продолжительность непрерывной непосредственно образовательной деятельности устанавливается в соответствии с санитарно-гигиеническими  нормами  и требованиями СанПиН 2.4.1.3049-13. </w:t>
      </w:r>
    </w:p>
    <w:p w:rsidR="00FC71F3" w:rsidRPr="002B27D4" w:rsidRDefault="00FC71F3" w:rsidP="00AE102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E1026">
        <w:rPr>
          <w:sz w:val="28"/>
          <w:szCs w:val="28"/>
        </w:rPr>
        <w:t xml:space="preserve">  </w:t>
      </w:r>
      <w:r w:rsidRPr="002B27D4">
        <w:rPr>
          <w:sz w:val="28"/>
          <w:szCs w:val="28"/>
        </w:rPr>
        <w:t xml:space="preserve">Продолжительность </w:t>
      </w:r>
      <w:proofErr w:type="gramStart"/>
      <w:r w:rsidRPr="002B27D4">
        <w:rPr>
          <w:sz w:val="28"/>
          <w:szCs w:val="28"/>
        </w:rPr>
        <w:t>непрерывной</w:t>
      </w:r>
      <w:proofErr w:type="gramEnd"/>
      <w:r w:rsidRPr="002B27D4">
        <w:rPr>
          <w:sz w:val="28"/>
          <w:szCs w:val="28"/>
        </w:rPr>
        <w:t xml:space="preserve"> непосредственно образовательной деятельности: </w:t>
      </w:r>
    </w:p>
    <w:p w:rsidR="00FC71F3" w:rsidRPr="002B27D4" w:rsidRDefault="00FC71F3" w:rsidP="00FC71F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B27D4">
        <w:rPr>
          <w:sz w:val="28"/>
          <w:szCs w:val="28"/>
        </w:rPr>
        <w:t xml:space="preserve">  для детей от 2 до 3 лет – не более 10 минут; </w:t>
      </w:r>
    </w:p>
    <w:p w:rsidR="00FC71F3" w:rsidRPr="002B27D4" w:rsidRDefault="00FC71F3" w:rsidP="00FC71F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B27D4">
        <w:rPr>
          <w:sz w:val="28"/>
          <w:szCs w:val="28"/>
        </w:rPr>
        <w:t xml:space="preserve">  для детей от 3 до 4 лет – не более 15 минут; </w:t>
      </w:r>
    </w:p>
    <w:p w:rsidR="00FC71F3" w:rsidRPr="002B27D4" w:rsidRDefault="00FC71F3" w:rsidP="00FC71F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B27D4">
        <w:rPr>
          <w:sz w:val="28"/>
          <w:szCs w:val="28"/>
        </w:rPr>
        <w:t xml:space="preserve">  для детей от 4 до 5 лет – не более 20 минут; </w:t>
      </w:r>
    </w:p>
    <w:p w:rsidR="00FC71F3" w:rsidRPr="002B27D4" w:rsidRDefault="00FC71F3" w:rsidP="00FC71F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B27D4">
        <w:rPr>
          <w:sz w:val="28"/>
          <w:szCs w:val="28"/>
        </w:rPr>
        <w:t xml:space="preserve">  для детей от 5 до 6 лет – не более 25 минут; </w:t>
      </w:r>
    </w:p>
    <w:p w:rsidR="00FC71F3" w:rsidRPr="002B27D4" w:rsidRDefault="00FC71F3" w:rsidP="00FC71F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B27D4">
        <w:rPr>
          <w:sz w:val="28"/>
          <w:szCs w:val="28"/>
        </w:rPr>
        <w:t xml:space="preserve">  для детей от 6 до 7 лет – не более 30 минут; </w:t>
      </w:r>
    </w:p>
    <w:p w:rsidR="00FC71F3" w:rsidRPr="002B27D4" w:rsidRDefault="00FC71F3" w:rsidP="00AE1026">
      <w:pPr>
        <w:tabs>
          <w:tab w:val="left" w:pos="426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E1026">
        <w:rPr>
          <w:sz w:val="28"/>
          <w:szCs w:val="28"/>
        </w:rPr>
        <w:t xml:space="preserve">  </w:t>
      </w:r>
      <w:r w:rsidRPr="002B27D4">
        <w:rPr>
          <w:sz w:val="28"/>
          <w:szCs w:val="28"/>
        </w:rPr>
        <w:t xml:space="preserve">Максимально допустимый объём образовательной нагрузки в первой половине дня: </w:t>
      </w:r>
    </w:p>
    <w:p w:rsidR="00FC71F3" w:rsidRPr="002B27D4" w:rsidRDefault="00FC71F3" w:rsidP="00FC71F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B27D4">
        <w:rPr>
          <w:sz w:val="28"/>
          <w:szCs w:val="28"/>
        </w:rPr>
        <w:t xml:space="preserve">  в младшей и средней группах не превышает 30 и 40 минут соответственно; </w:t>
      </w:r>
    </w:p>
    <w:p w:rsidR="00FC71F3" w:rsidRPr="002B27D4" w:rsidRDefault="00FC71F3" w:rsidP="00FC71F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B27D4">
        <w:rPr>
          <w:sz w:val="28"/>
          <w:szCs w:val="28"/>
        </w:rPr>
        <w:t xml:space="preserve">  в старшей и подготовительной группах – 45 минут  и 1,5 часа соответственно. </w:t>
      </w:r>
    </w:p>
    <w:p w:rsidR="00FC71F3" w:rsidRPr="002B27D4" w:rsidRDefault="00FC71F3" w:rsidP="00AE102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2B27D4">
        <w:rPr>
          <w:sz w:val="28"/>
          <w:szCs w:val="28"/>
        </w:rPr>
        <w:t>Перерывы между периодами непрерывной образовате</w:t>
      </w:r>
      <w:r>
        <w:rPr>
          <w:sz w:val="28"/>
          <w:szCs w:val="28"/>
        </w:rPr>
        <w:t xml:space="preserve">льной  деятельности – не менее </w:t>
      </w:r>
      <w:r w:rsidRPr="002B27D4">
        <w:rPr>
          <w:sz w:val="28"/>
          <w:szCs w:val="28"/>
        </w:rPr>
        <w:t xml:space="preserve">10 минут. </w:t>
      </w:r>
    </w:p>
    <w:p w:rsidR="00FC71F3" w:rsidRDefault="00FC71F3" w:rsidP="00AE1026">
      <w:p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E1026">
        <w:rPr>
          <w:sz w:val="28"/>
          <w:szCs w:val="28"/>
        </w:rPr>
        <w:t xml:space="preserve">  </w:t>
      </w:r>
      <w:proofErr w:type="gramStart"/>
      <w:r w:rsidRPr="002B27D4">
        <w:rPr>
          <w:sz w:val="28"/>
          <w:szCs w:val="28"/>
        </w:rPr>
        <w:t>Образовательная</w:t>
      </w:r>
      <w:proofErr w:type="gramEnd"/>
      <w:r w:rsidRPr="002B27D4">
        <w:rPr>
          <w:sz w:val="28"/>
          <w:szCs w:val="28"/>
        </w:rPr>
        <w:t xml:space="preserve"> деятельность с детьми старш</w:t>
      </w:r>
      <w:r>
        <w:rPr>
          <w:sz w:val="28"/>
          <w:szCs w:val="28"/>
        </w:rPr>
        <w:t xml:space="preserve">его дошкольного возраста может </w:t>
      </w:r>
      <w:r w:rsidRPr="002B27D4">
        <w:rPr>
          <w:sz w:val="28"/>
          <w:szCs w:val="28"/>
        </w:rPr>
        <w:t>осуществляться во второй половине дня после днев</w:t>
      </w:r>
      <w:r>
        <w:rPr>
          <w:sz w:val="28"/>
          <w:szCs w:val="28"/>
        </w:rPr>
        <w:t xml:space="preserve">ного сна. Её продолжительность </w:t>
      </w:r>
      <w:r w:rsidRPr="002B27D4">
        <w:rPr>
          <w:sz w:val="28"/>
          <w:szCs w:val="28"/>
        </w:rPr>
        <w:t>составляет не более 25-30 минут в день.   В середине време</w:t>
      </w:r>
      <w:r>
        <w:rPr>
          <w:sz w:val="28"/>
          <w:szCs w:val="28"/>
        </w:rPr>
        <w:t xml:space="preserve">ни, отведённого на непрерывную </w:t>
      </w:r>
      <w:r w:rsidRPr="002B27D4">
        <w:rPr>
          <w:sz w:val="28"/>
          <w:szCs w:val="28"/>
        </w:rPr>
        <w:t>образовательную деятельность, проводятся физкультурные минутки.</w:t>
      </w:r>
    </w:p>
    <w:p w:rsidR="00FC71F3" w:rsidRPr="00DB2499" w:rsidRDefault="00FC71F3" w:rsidP="00AE1026">
      <w:p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E1026">
        <w:rPr>
          <w:sz w:val="28"/>
          <w:szCs w:val="28"/>
        </w:rPr>
        <w:t xml:space="preserve">   </w:t>
      </w:r>
      <w:proofErr w:type="gramStart"/>
      <w:r w:rsidRPr="002B27D4">
        <w:rPr>
          <w:sz w:val="28"/>
          <w:szCs w:val="28"/>
        </w:rPr>
        <w:t>Образовательная</w:t>
      </w:r>
      <w:proofErr w:type="gramEnd"/>
      <w:r w:rsidRPr="002B27D4">
        <w:rPr>
          <w:sz w:val="28"/>
          <w:szCs w:val="28"/>
        </w:rPr>
        <w:t xml:space="preserve"> деятельность, требующую повышенн</w:t>
      </w:r>
      <w:r>
        <w:rPr>
          <w:sz w:val="28"/>
          <w:szCs w:val="28"/>
        </w:rPr>
        <w:t xml:space="preserve">ой познавательной активности и </w:t>
      </w:r>
      <w:r w:rsidRPr="002B27D4">
        <w:rPr>
          <w:sz w:val="28"/>
          <w:szCs w:val="28"/>
        </w:rPr>
        <w:t>умственного напряжения детей, орг</w:t>
      </w:r>
      <w:r>
        <w:rPr>
          <w:sz w:val="28"/>
          <w:szCs w:val="28"/>
        </w:rPr>
        <w:t xml:space="preserve">анизуют в первую половину дня. </w:t>
      </w:r>
    </w:p>
    <w:p w:rsidR="00FC71F3" w:rsidRPr="00DB2499" w:rsidRDefault="00AE1026" w:rsidP="00AE1026">
      <w:pPr>
        <w:spacing w:line="276" w:lineRule="auto"/>
        <w:jc w:val="both"/>
        <w:rPr>
          <w:rFonts w:eastAsia="Calibri"/>
          <w:color w:val="222222"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 xml:space="preserve">        </w:t>
      </w:r>
      <w:r w:rsidR="00FC71F3" w:rsidRPr="00DB2499">
        <w:rPr>
          <w:b/>
          <w:sz w:val="28"/>
          <w:szCs w:val="28"/>
        </w:rPr>
        <w:t xml:space="preserve"> </w:t>
      </w:r>
      <w:r w:rsidR="00FC71F3" w:rsidRPr="00DB2499">
        <w:rPr>
          <w:rFonts w:eastAsia="Calibri"/>
          <w:b/>
          <w:sz w:val="28"/>
          <w:szCs w:val="28"/>
          <w:shd w:val="clear" w:color="auto" w:fill="FFFFFF"/>
        </w:rPr>
        <w:t xml:space="preserve">Вариативная часть </w:t>
      </w:r>
      <w:r w:rsidR="00FC71F3" w:rsidRPr="00DB2499">
        <w:rPr>
          <w:rFonts w:eastAsia="Calibri"/>
          <w:sz w:val="28"/>
          <w:szCs w:val="28"/>
          <w:shd w:val="clear" w:color="auto" w:fill="FFFFFF"/>
        </w:rPr>
        <w:t xml:space="preserve">сформирована участниками воспитательно-образовательного процесса – педагогическим коллективом, администрацией МБОУ «ШИ с.Омолон»  совместно с родителями (законным представителями) и с   учетом интересов и потребностей воспитанников, обеспечивает  вариативность образования, отражает приоритетное направление деятельности по реализации регионального компонента, способствует изучению родного </w:t>
      </w:r>
      <w:r w:rsidR="00FC71F3" w:rsidRPr="00DB2499">
        <w:rPr>
          <w:rFonts w:eastAsia="Calibri"/>
          <w:sz w:val="28"/>
          <w:szCs w:val="28"/>
          <w:shd w:val="clear" w:color="auto" w:fill="FFFFFF"/>
        </w:rPr>
        <w:lastRenderedPageBreak/>
        <w:t>(эвенского) языка, расширяет область образовательных услуг для воспитанников</w:t>
      </w:r>
      <w:r w:rsidR="00FC71F3" w:rsidRPr="00DB2499">
        <w:rPr>
          <w:rFonts w:eastAsia="Calibri"/>
          <w:color w:val="222222"/>
          <w:sz w:val="28"/>
          <w:szCs w:val="28"/>
          <w:shd w:val="clear" w:color="auto" w:fill="FFFFFF"/>
        </w:rPr>
        <w:t xml:space="preserve">. </w:t>
      </w:r>
    </w:p>
    <w:p w:rsidR="00FC71F3" w:rsidRDefault="00FC71F3" w:rsidP="00FC71F3">
      <w:pPr>
        <w:spacing w:line="276" w:lineRule="auto"/>
        <w:ind w:firstLine="567"/>
        <w:jc w:val="both"/>
        <w:rPr>
          <w:sz w:val="28"/>
          <w:szCs w:val="28"/>
        </w:rPr>
      </w:pPr>
      <w:r w:rsidRPr="00BA5CB9">
        <w:rPr>
          <w:b/>
          <w:sz w:val="28"/>
          <w:szCs w:val="28"/>
        </w:rPr>
        <w:t xml:space="preserve">Вариативная часть программы </w:t>
      </w:r>
      <w:r>
        <w:rPr>
          <w:b/>
          <w:sz w:val="28"/>
          <w:szCs w:val="28"/>
        </w:rPr>
        <w:t xml:space="preserve">также </w:t>
      </w:r>
      <w:r w:rsidRPr="00BA5CB9">
        <w:rPr>
          <w:b/>
          <w:sz w:val="28"/>
          <w:szCs w:val="28"/>
        </w:rPr>
        <w:t xml:space="preserve"> включает  </w:t>
      </w:r>
      <w:r w:rsidRPr="00BA5CB9">
        <w:rPr>
          <w:sz w:val="28"/>
          <w:szCs w:val="28"/>
        </w:rPr>
        <w:t>совместную  кружковую деятельность воспитателя и детей. Содержание  вариативной части учебного плана не превышает допустимой нагрузки по всем возрастным группам. Один условный час отводится для дополнительных занятий в кружках, студиях, секциях по выбору</w:t>
      </w:r>
      <w:r>
        <w:rPr>
          <w:sz w:val="28"/>
          <w:szCs w:val="28"/>
        </w:rPr>
        <w:t xml:space="preserve"> родителей законных представителей</w:t>
      </w:r>
      <w:r w:rsidRPr="00BA5C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A5CB9">
        <w:rPr>
          <w:sz w:val="28"/>
          <w:szCs w:val="28"/>
        </w:rPr>
        <w:t xml:space="preserve"> детей младшего и  среднего</w:t>
      </w:r>
      <w:r>
        <w:rPr>
          <w:sz w:val="28"/>
          <w:szCs w:val="28"/>
        </w:rPr>
        <w:t xml:space="preserve"> дошкольного возраста, в старшей группе</w:t>
      </w:r>
      <w:r w:rsidRPr="00BA5CB9">
        <w:rPr>
          <w:sz w:val="28"/>
          <w:szCs w:val="28"/>
        </w:rPr>
        <w:t xml:space="preserve"> и в подготовительной к школе группе – </w:t>
      </w:r>
      <w:r>
        <w:rPr>
          <w:sz w:val="28"/>
          <w:szCs w:val="28"/>
        </w:rPr>
        <w:t>3</w:t>
      </w:r>
      <w:r w:rsidRPr="00BA5CB9">
        <w:rPr>
          <w:sz w:val="28"/>
          <w:szCs w:val="28"/>
        </w:rPr>
        <w:t xml:space="preserve"> условных часа. </w:t>
      </w:r>
    </w:p>
    <w:p w:rsidR="00FC71F3" w:rsidRPr="00BA5CB9" w:rsidRDefault="00FC71F3" w:rsidP="00FC71F3">
      <w:pPr>
        <w:spacing w:line="276" w:lineRule="auto"/>
        <w:ind w:firstLine="567"/>
        <w:jc w:val="both"/>
        <w:rPr>
          <w:b/>
          <w:sz w:val="28"/>
          <w:szCs w:val="28"/>
        </w:rPr>
      </w:pPr>
      <w:r w:rsidRPr="00BA5CB9">
        <w:rPr>
          <w:b/>
          <w:sz w:val="28"/>
          <w:szCs w:val="28"/>
        </w:rPr>
        <w:t>Учебный день делится на 3 блока:</w:t>
      </w:r>
    </w:p>
    <w:p w:rsidR="00FC71F3" w:rsidRPr="00BA5CB9" w:rsidRDefault="00FC71F3" w:rsidP="00FC71F3">
      <w:pPr>
        <w:spacing w:line="276" w:lineRule="auto"/>
        <w:jc w:val="both"/>
        <w:rPr>
          <w:sz w:val="28"/>
          <w:szCs w:val="28"/>
        </w:rPr>
      </w:pPr>
      <w:r w:rsidRPr="004D60E2">
        <w:rPr>
          <w:b/>
          <w:sz w:val="28"/>
          <w:szCs w:val="28"/>
        </w:rPr>
        <w:t xml:space="preserve">1) </w:t>
      </w:r>
      <w:r w:rsidRPr="004D60E2">
        <w:rPr>
          <w:b/>
          <w:i/>
          <w:sz w:val="28"/>
          <w:szCs w:val="28"/>
        </w:rPr>
        <w:t>образовательный блок 1 половины</w:t>
      </w:r>
      <w:r w:rsidRPr="00BA5CB9">
        <w:rPr>
          <w:i/>
          <w:sz w:val="28"/>
          <w:szCs w:val="28"/>
        </w:rPr>
        <w:t xml:space="preserve"> дня</w:t>
      </w:r>
      <w:r w:rsidRPr="00BA5CB9">
        <w:rPr>
          <w:sz w:val="28"/>
          <w:szCs w:val="28"/>
        </w:rPr>
        <w:t xml:space="preserve"> включает в себя:</w:t>
      </w:r>
    </w:p>
    <w:p w:rsidR="00FC71F3" w:rsidRPr="00BA5CB9" w:rsidRDefault="00FC71F3" w:rsidP="00FC71F3">
      <w:pPr>
        <w:spacing w:line="276" w:lineRule="auto"/>
        <w:ind w:firstLine="567"/>
        <w:jc w:val="both"/>
        <w:rPr>
          <w:sz w:val="28"/>
          <w:szCs w:val="28"/>
        </w:rPr>
      </w:pPr>
      <w:r w:rsidRPr="00BA5CB9">
        <w:rPr>
          <w:sz w:val="28"/>
          <w:szCs w:val="28"/>
        </w:rPr>
        <w:t>- совместную деятельность воспитателя и детей;</w:t>
      </w:r>
    </w:p>
    <w:p w:rsidR="00FC71F3" w:rsidRPr="00BA5CB9" w:rsidRDefault="00FC71F3" w:rsidP="00FC71F3">
      <w:pPr>
        <w:spacing w:line="276" w:lineRule="auto"/>
        <w:ind w:firstLine="567"/>
        <w:jc w:val="both"/>
        <w:rPr>
          <w:sz w:val="28"/>
          <w:szCs w:val="28"/>
        </w:rPr>
      </w:pPr>
      <w:r w:rsidRPr="00BA5CB9">
        <w:rPr>
          <w:sz w:val="28"/>
          <w:szCs w:val="28"/>
        </w:rPr>
        <w:t>- свободную самостоятельную деятельность детей.</w:t>
      </w:r>
    </w:p>
    <w:p w:rsidR="00FC71F3" w:rsidRPr="00BA5CB9" w:rsidRDefault="00FC71F3" w:rsidP="00FC71F3">
      <w:pPr>
        <w:tabs>
          <w:tab w:val="left" w:pos="10260"/>
        </w:tabs>
        <w:spacing w:line="276" w:lineRule="auto"/>
        <w:jc w:val="both"/>
        <w:rPr>
          <w:sz w:val="28"/>
          <w:szCs w:val="28"/>
        </w:rPr>
      </w:pPr>
      <w:r w:rsidRPr="004D60E2">
        <w:rPr>
          <w:b/>
          <w:sz w:val="28"/>
          <w:szCs w:val="28"/>
        </w:rPr>
        <w:t xml:space="preserve">2) </w:t>
      </w:r>
      <w:r w:rsidRPr="004D60E2">
        <w:rPr>
          <w:b/>
          <w:i/>
          <w:sz w:val="28"/>
          <w:szCs w:val="28"/>
        </w:rPr>
        <w:t>непосредственно образовательная деятельность</w:t>
      </w:r>
      <w:r w:rsidRPr="00BA5CB9">
        <w:rPr>
          <w:sz w:val="28"/>
          <w:szCs w:val="28"/>
        </w:rPr>
        <w:t xml:space="preserve"> – организованное обучение (в соответствии с сеткой занятий)</w:t>
      </w:r>
    </w:p>
    <w:p w:rsidR="00FC71F3" w:rsidRPr="00BA5CB9" w:rsidRDefault="00FC71F3" w:rsidP="00FC71F3">
      <w:pPr>
        <w:spacing w:line="276" w:lineRule="auto"/>
        <w:jc w:val="both"/>
        <w:rPr>
          <w:sz w:val="28"/>
          <w:szCs w:val="28"/>
        </w:rPr>
      </w:pPr>
      <w:r w:rsidRPr="004D60E2">
        <w:rPr>
          <w:b/>
          <w:sz w:val="28"/>
          <w:szCs w:val="28"/>
        </w:rPr>
        <w:t xml:space="preserve">3) </w:t>
      </w:r>
      <w:r w:rsidRPr="004D60E2">
        <w:rPr>
          <w:b/>
          <w:i/>
          <w:sz w:val="28"/>
          <w:szCs w:val="28"/>
        </w:rPr>
        <w:t>образовательный блок 2 половины дня</w:t>
      </w:r>
      <w:r w:rsidRPr="00BA5CB9">
        <w:rPr>
          <w:i/>
          <w:sz w:val="28"/>
          <w:szCs w:val="28"/>
        </w:rPr>
        <w:t xml:space="preserve"> </w:t>
      </w:r>
      <w:r w:rsidRPr="00BA5CB9">
        <w:rPr>
          <w:sz w:val="28"/>
          <w:szCs w:val="28"/>
        </w:rPr>
        <w:t>включает в себя:</w:t>
      </w:r>
    </w:p>
    <w:p w:rsidR="00FC71F3" w:rsidRPr="00BA5CB9" w:rsidRDefault="00FC71F3" w:rsidP="00FC71F3">
      <w:pPr>
        <w:spacing w:line="276" w:lineRule="auto"/>
        <w:ind w:firstLine="567"/>
        <w:jc w:val="both"/>
        <w:rPr>
          <w:sz w:val="28"/>
          <w:szCs w:val="28"/>
        </w:rPr>
      </w:pPr>
      <w:r w:rsidRPr="00BA5CB9">
        <w:rPr>
          <w:sz w:val="28"/>
          <w:szCs w:val="28"/>
        </w:rPr>
        <w:t>- индивидуальную коррекционную работу;</w:t>
      </w:r>
    </w:p>
    <w:p w:rsidR="00FC71F3" w:rsidRPr="00BA5CB9" w:rsidRDefault="00FC71F3" w:rsidP="00FC71F3">
      <w:pPr>
        <w:spacing w:line="276" w:lineRule="auto"/>
        <w:ind w:firstLine="567"/>
        <w:jc w:val="both"/>
        <w:rPr>
          <w:sz w:val="28"/>
          <w:szCs w:val="28"/>
        </w:rPr>
      </w:pPr>
      <w:r w:rsidRPr="00BA5CB9">
        <w:rPr>
          <w:sz w:val="28"/>
          <w:szCs w:val="28"/>
        </w:rPr>
        <w:t>- совместную деятельность воспитателя и детей по различным направлениям (в соответствии с расписанием занятий совместной деятельности воспитателя и детей вне занятий)</w:t>
      </w:r>
    </w:p>
    <w:p w:rsidR="00FC71F3" w:rsidRPr="00BA5CB9" w:rsidRDefault="00FC71F3" w:rsidP="00FC71F3">
      <w:pPr>
        <w:spacing w:line="276" w:lineRule="auto"/>
        <w:ind w:firstLine="567"/>
        <w:jc w:val="both"/>
        <w:rPr>
          <w:sz w:val="28"/>
          <w:szCs w:val="28"/>
        </w:rPr>
      </w:pPr>
      <w:r w:rsidRPr="00BA5CB9">
        <w:rPr>
          <w:sz w:val="28"/>
          <w:szCs w:val="28"/>
        </w:rPr>
        <w:t>- самостоятельную деятельность ребенка.</w:t>
      </w:r>
    </w:p>
    <w:p w:rsidR="00FC71F3" w:rsidRPr="00BA5CB9" w:rsidRDefault="00FC71F3" w:rsidP="00FC71F3">
      <w:pPr>
        <w:spacing w:line="276" w:lineRule="auto"/>
        <w:ind w:firstLine="567"/>
        <w:jc w:val="both"/>
        <w:rPr>
          <w:sz w:val="28"/>
          <w:szCs w:val="28"/>
        </w:rPr>
      </w:pPr>
      <w:r w:rsidRPr="00BA5CB9">
        <w:rPr>
          <w:sz w:val="28"/>
          <w:szCs w:val="28"/>
        </w:rPr>
        <w:t xml:space="preserve">Организация деятельности взрослых и детей по реализации и освоению Программы осуществляется в двух основных моделях организации образовательного процесса – совместной деятельности взрослого и детей и самостоятельной деятельности детей. </w:t>
      </w:r>
    </w:p>
    <w:p w:rsidR="00FC71F3" w:rsidRPr="00BA5CB9" w:rsidRDefault="00FC71F3" w:rsidP="00FC71F3">
      <w:pPr>
        <w:spacing w:line="276" w:lineRule="auto"/>
        <w:ind w:firstLine="567"/>
        <w:jc w:val="both"/>
        <w:rPr>
          <w:sz w:val="28"/>
          <w:szCs w:val="28"/>
        </w:rPr>
      </w:pPr>
      <w:r w:rsidRPr="00BA5CB9">
        <w:rPr>
          <w:sz w:val="28"/>
          <w:szCs w:val="28"/>
        </w:rPr>
        <w:t xml:space="preserve">Решение образовательных задач в рамках первой модели – совместной деятельности взрослого и детей - осуществляется как в виде организованной образовательной деятельности (не сопряженной с одновременным выполнением педагогами функций по присмотру и уходу за детьми), так и в виде образовательной деятельности, осуществляемой в ходе режимных моментов (решение образовательных задач сопряжено с одновременным выполнением функций по присмотру и уходу за детьми – утренним приемом детей, прогулкой, подготовкой ко сну, организацией питания и др.). </w:t>
      </w:r>
    </w:p>
    <w:p w:rsidR="00FC71F3" w:rsidRPr="00BA5CB9" w:rsidRDefault="00FC71F3" w:rsidP="00FC71F3">
      <w:pPr>
        <w:spacing w:line="276" w:lineRule="auto"/>
        <w:ind w:firstLine="567"/>
        <w:jc w:val="both"/>
        <w:rPr>
          <w:sz w:val="28"/>
          <w:szCs w:val="28"/>
        </w:rPr>
      </w:pPr>
      <w:r w:rsidRPr="00BA5CB9">
        <w:rPr>
          <w:sz w:val="28"/>
          <w:szCs w:val="28"/>
        </w:rPr>
        <w:t xml:space="preserve">Непосредственно образовательная деятельность реализуется через организацию различных видов детской деятельности (игровой, двигательной, познавательно-исследовательской, коммуникативной, продуктивной, музыкально-художественной, трудовой, а также чтения художественной </w:t>
      </w:r>
      <w:r w:rsidRPr="00BA5CB9">
        <w:rPr>
          <w:sz w:val="28"/>
          <w:szCs w:val="28"/>
        </w:rPr>
        <w:lastRenderedPageBreak/>
        <w:t xml:space="preserve">литературы) или их интеграцию с использованием разнообразных форм и методов работы, выбор которых осуществляется педагогами самостоятельно в зависимости от контингента детей, уровня освоения Программы и решения конкретных образовательных задач. </w:t>
      </w:r>
    </w:p>
    <w:p w:rsidR="00FC71F3" w:rsidRPr="00BA5CB9" w:rsidRDefault="00FC71F3" w:rsidP="00FC71F3">
      <w:pPr>
        <w:spacing w:line="276" w:lineRule="auto"/>
        <w:ind w:firstLine="567"/>
        <w:jc w:val="both"/>
        <w:rPr>
          <w:sz w:val="28"/>
          <w:szCs w:val="28"/>
        </w:rPr>
      </w:pPr>
      <w:r w:rsidRPr="00BA5CB9">
        <w:rPr>
          <w:sz w:val="28"/>
          <w:szCs w:val="28"/>
        </w:rPr>
        <w:t>Объем самостоятельной деятельности как свободной деятельности воспитанников, в условиях созданной педагогами предметно-развивающей образовательной среды по каждой образовательной области не определяется. Общий объем самостоятельной деятельности детей - 3-4 часа в день для всех возрастных групп.</w:t>
      </w:r>
    </w:p>
    <w:p w:rsidR="00FC71F3" w:rsidRDefault="00FC71F3" w:rsidP="0064121E">
      <w:pPr>
        <w:tabs>
          <w:tab w:val="left" w:pos="567"/>
        </w:tabs>
        <w:spacing w:line="276" w:lineRule="auto"/>
        <w:ind w:firstLine="567"/>
        <w:jc w:val="both"/>
        <w:rPr>
          <w:sz w:val="28"/>
          <w:szCs w:val="28"/>
        </w:rPr>
      </w:pPr>
      <w:r w:rsidRPr="00BA5CB9">
        <w:rPr>
          <w:sz w:val="28"/>
          <w:szCs w:val="28"/>
        </w:rPr>
        <w:t>В течение двух недель в сентябре (до образовательной работы) и мае (после образовательной работы) проводится комплексная психолого-педагогическая и логопедическая диагностика как адекватная форма оценивания результатов освоения Программы детьми дошкольного возраста.</w:t>
      </w:r>
    </w:p>
    <w:p w:rsidR="00FC71F3" w:rsidRDefault="00FC71F3" w:rsidP="0064121E">
      <w:p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2B27D4">
        <w:rPr>
          <w:sz w:val="28"/>
          <w:szCs w:val="28"/>
        </w:rPr>
        <w:t>Летняя оздоровительная компания проводится с 1 июня п</w:t>
      </w:r>
      <w:r>
        <w:rPr>
          <w:sz w:val="28"/>
          <w:szCs w:val="28"/>
        </w:rPr>
        <w:t>о 31 августа 202</w:t>
      </w:r>
      <w:r w:rsidR="00872450">
        <w:rPr>
          <w:sz w:val="28"/>
          <w:szCs w:val="28"/>
        </w:rPr>
        <w:t xml:space="preserve">3 </w:t>
      </w:r>
      <w:r>
        <w:rPr>
          <w:sz w:val="28"/>
          <w:szCs w:val="28"/>
        </w:rPr>
        <w:t xml:space="preserve">года.  В это </w:t>
      </w:r>
      <w:r w:rsidRPr="002B27D4">
        <w:rPr>
          <w:sz w:val="28"/>
          <w:szCs w:val="28"/>
        </w:rPr>
        <w:t>время учебные занятия не проводятся, воспитательно-образо</w:t>
      </w:r>
      <w:r>
        <w:rPr>
          <w:sz w:val="28"/>
          <w:szCs w:val="28"/>
        </w:rPr>
        <w:t xml:space="preserve">вательная работа планируется в </w:t>
      </w:r>
      <w:r w:rsidRPr="002B27D4">
        <w:rPr>
          <w:sz w:val="28"/>
          <w:szCs w:val="28"/>
        </w:rPr>
        <w:t>соответствии с планом работы на летний  период,  режимом  ДО</w:t>
      </w:r>
      <w:r>
        <w:rPr>
          <w:sz w:val="28"/>
          <w:szCs w:val="28"/>
        </w:rPr>
        <w:t xml:space="preserve">У  в  тёплый  период  года,  с </w:t>
      </w:r>
      <w:r w:rsidRPr="002B27D4">
        <w:rPr>
          <w:sz w:val="28"/>
          <w:szCs w:val="28"/>
        </w:rPr>
        <w:t xml:space="preserve">перспективно-тематическим планированием, а так же </w:t>
      </w:r>
      <w:r>
        <w:rPr>
          <w:sz w:val="28"/>
          <w:szCs w:val="28"/>
        </w:rPr>
        <w:t xml:space="preserve">с учётом климатических условий </w:t>
      </w:r>
      <w:r w:rsidRPr="002B27D4">
        <w:rPr>
          <w:sz w:val="28"/>
          <w:szCs w:val="28"/>
        </w:rPr>
        <w:t>районов Крайнего Севера.</w:t>
      </w:r>
    </w:p>
    <w:p w:rsidR="008E1BC9" w:rsidRDefault="008E1BC9" w:rsidP="00FC71F3">
      <w:pPr>
        <w:spacing w:line="276" w:lineRule="auto"/>
        <w:jc w:val="both"/>
        <w:rPr>
          <w:sz w:val="28"/>
          <w:szCs w:val="28"/>
        </w:rPr>
      </w:pPr>
    </w:p>
    <w:p w:rsidR="008E1BC9" w:rsidRDefault="008E1BC9" w:rsidP="00FC71F3">
      <w:pPr>
        <w:spacing w:line="276" w:lineRule="auto"/>
        <w:jc w:val="both"/>
        <w:rPr>
          <w:sz w:val="28"/>
          <w:szCs w:val="28"/>
        </w:rPr>
      </w:pPr>
    </w:p>
    <w:p w:rsidR="00802405" w:rsidRDefault="00802405" w:rsidP="00FC71F3">
      <w:pPr>
        <w:spacing w:line="276" w:lineRule="auto"/>
        <w:jc w:val="both"/>
        <w:rPr>
          <w:sz w:val="28"/>
          <w:szCs w:val="28"/>
        </w:rPr>
      </w:pPr>
    </w:p>
    <w:p w:rsidR="00802405" w:rsidRDefault="00802405" w:rsidP="00FC71F3">
      <w:pPr>
        <w:spacing w:line="276" w:lineRule="auto"/>
        <w:jc w:val="both"/>
        <w:rPr>
          <w:sz w:val="28"/>
          <w:szCs w:val="28"/>
        </w:rPr>
      </w:pPr>
    </w:p>
    <w:p w:rsidR="00802405" w:rsidRDefault="00802405" w:rsidP="00FC71F3">
      <w:pPr>
        <w:spacing w:line="276" w:lineRule="auto"/>
        <w:jc w:val="both"/>
        <w:rPr>
          <w:sz w:val="28"/>
          <w:szCs w:val="28"/>
        </w:rPr>
      </w:pPr>
    </w:p>
    <w:p w:rsidR="00802405" w:rsidRDefault="00802405" w:rsidP="00FC71F3">
      <w:pPr>
        <w:spacing w:line="276" w:lineRule="auto"/>
        <w:jc w:val="both"/>
        <w:rPr>
          <w:sz w:val="28"/>
          <w:szCs w:val="28"/>
        </w:rPr>
      </w:pPr>
    </w:p>
    <w:p w:rsidR="00802405" w:rsidRDefault="00802405" w:rsidP="00FC71F3">
      <w:pPr>
        <w:spacing w:line="276" w:lineRule="auto"/>
        <w:jc w:val="both"/>
        <w:rPr>
          <w:sz w:val="28"/>
          <w:szCs w:val="28"/>
        </w:rPr>
      </w:pPr>
    </w:p>
    <w:p w:rsidR="00802405" w:rsidRDefault="00802405" w:rsidP="00FC71F3">
      <w:pPr>
        <w:spacing w:line="276" w:lineRule="auto"/>
        <w:jc w:val="both"/>
        <w:rPr>
          <w:sz w:val="28"/>
          <w:szCs w:val="28"/>
        </w:rPr>
      </w:pPr>
    </w:p>
    <w:p w:rsidR="00802405" w:rsidRDefault="00802405" w:rsidP="00FC71F3">
      <w:pPr>
        <w:spacing w:line="276" w:lineRule="auto"/>
        <w:jc w:val="both"/>
        <w:rPr>
          <w:sz w:val="28"/>
          <w:szCs w:val="28"/>
        </w:rPr>
      </w:pPr>
    </w:p>
    <w:p w:rsidR="00802405" w:rsidRDefault="00802405" w:rsidP="00FC71F3">
      <w:pPr>
        <w:spacing w:line="276" w:lineRule="auto"/>
        <w:jc w:val="both"/>
        <w:rPr>
          <w:sz w:val="28"/>
          <w:szCs w:val="28"/>
        </w:rPr>
      </w:pPr>
    </w:p>
    <w:p w:rsidR="00802405" w:rsidRDefault="00802405" w:rsidP="00FC71F3">
      <w:pPr>
        <w:spacing w:line="276" w:lineRule="auto"/>
        <w:jc w:val="both"/>
        <w:rPr>
          <w:sz w:val="28"/>
          <w:szCs w:val="28"/>
        </w:rPr>
      </w:pPr>
    </w:p>
    <w:p w:rsidR="00802405" w:rsidRDefault="00802405" w:rsidP="00FC71F3">
      <w:pPr>
        <w:spacing w:line="276" w:lineRule="auto"/>
        <w:jc w:val="both"/>
        <w:rPr>
          <w:sz w:val="28"/>
          <w:szCs w:val="28"/>
        </w:rPr>
      </w:pPr>
    </w:p>
    <w:p w:rsidR="00802405" w:rsidRDefault="00802405" w:rsidP="00FC71F3">
      <w:pPr>
        <w:spacing w:line="276" w:lineRule="auto"/>
        <w:jc w:val="both"/>
        <w:rPr>
          <w:sz w:val="28"/>
          <w:szCs w:val="28"/>
        </w:rPr>
      </w:pPr>
    </w:p>
    <w:p w:rsidR="00802405" w:rsidRDefault="00802405" w:rsidP="00FC71F3">
      <w:pPr>
        <w:spacing w:line="276" w:lineRule="auto"/>
        <w:jc w:val="both"/>
        <w:rPr>
          <w:sz w:val="28"/>
          <w:szCs w:val="28"/>
        </w:rPr>
      </w:pPr>
    </w:p>
    <w:p w:rsidR="00802405" w:rsidRDefault="00802405" w:rsidP="00FC71F3">
      <w:pPr>
        <w:spacing w:line="276" w:lineRule="auto"/>
        <w:jc w:val="both"/>
        <w:rPr>
          <w:sz w:val="28"/>
          <w:szCs w:val="28"/>
        </w:rPr>
      </w:pPr>
    </w:p>
    <w:p w:rsidR="00802405" w:rsidRDefault="00802405" w:rsidP="00FC71F3">
      <w:pPr>
        <w:spacing w:line="276" w:lineRule="auto"/>
        <w:jc w:val="both"/>
        <w:rPr>
          <w:sz w:val="28"/>
          <w:szCs w:val="28"/>
        </w:rPr>
      </w:pPr>
    </w:p>
    <w:p w:rsidR="00802405" w:rsidRDefault="00802405" w:rsidP="00FC71F3">
      <w:pPr>
        <w:spacing w:line="276" w:lineRule="auto"/>
        <w:jc w:val="both"/>
        <w:rPr>
          <w:sz w:val="28"/>
          <w:szCs w:val="28"/>
        </w:rPr>
      </w:pPr>
    </w:p>
    <w:p w:rsidR="00802405" w:rsidRDefault="00802405" w:rsidP="00FC71F3">
      <w:pPr>
        <w:spacing w:line="276" w:lineRule="auto"/>
        <w:jc w:val="both"/>
        <w:rPr>
          <w:sz w:val="28"/>
          <w:szCs w:val="28"/>
        </w:rPr>
        <w:sectPr w:rsidR="00802405" w:rsidSect="00B33942"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42"/>
        <w:gridCol w:w="2843"/>
        <w:gridCol w:w="2169"/>
        <w:gridCol w:w="1321"/>
        <w:gridCol w:w="1321"/>
        <w:gridCol w:w="1321"/>
        <w:gridCol w:w="2257"/>
      </w:tblGrid>
      <w:tr w:rsidR="004B1569" w:rsidTr="00223D46">
        <w:tc>
          <w:tcPr>
            <w:tcW w:w="1038" w:type="pct"/>
            <w:vMerge w:val="restart"/>
          </w:tcPr>
          <w:p w:rsidR="004B1569" w:rsidRPr="00DB7102" w:rsidRDefault="004B1569" w:rsidP="00223D46">
            <w:pPr>
              <w:rPr>
                <w:b/>
              </w:rPr>
            </w:pPr>
            <w:r w:rsidRPr="00DB7102">
              <w:rPr>
                <w:b/>
              </w:rPr>
              <w:lastRenderedPageBreak/>
              <w:t xml:space="preserve">Образовательные области </w:t>
            </w:r>
          </w:p>
          <w:p w:rsidR="004B1569" w:rsidRPr="00DB7102" w:rsidRDefault="004B1569" w:rsidP="00223D46">
            <w:r w:rsidRPr="00DB7102">
              <w:rPr>
                <w:b/>
              </w:rPr>
              <w:t xml:space="preserve"> (в соответствии с ФГОС)</w:t>
            </w:r>
          </w:p>
        </w:tc>
        <w:tc>
          <w:tcPr>
            <w:tcW w:w="1003" w:type="pct"/>
            <w:vMerge w:val="restart"/>
          </w:tcPr>
          <w:p w:rsidR="004B1569" w:rsidRPr="00DB7102" w:rsidRDefault="004B1569" w:rsidP="00223D46">
            <w:pPr>
              <w:jc w:val="both"/>
              <w:rPr>
                <w:b/>
              </w:rPr>
            </w:pPr>
            <w:r w:rsidRPr="00DB7102">
              <w:rPr>
                <w:b/>
              </w:rPr>
              <w:t xml:space="preserve">Непосредственно образовательная </w:t>
            </w:r>
          </w:p>
          <w:p w:rsidR="004B1569" w:rsidRPr="00DB7102" w:rsidRDefault="004B1569" w:rsidP="00223D46">
            <w:pPr>
              <w:jc w:val="both"/>
              <w:rPr>
                <w:b/>
              </w:rPr>
            </w:pPr>
            <w:r w:rsidRPr="00DB7102">
              <w:rPr>
                <w:b/>
              </w:rPr>
              <w:t xml:space="preserve">деятельность </w:t>
            </w:r>
          </w:p>
          <w:p w:rsidR="004B1569" w:rsidRPr="00DB7102" w:rsidRDefault="004B1569" w:rsidP="00223D46">
            <w:pPr>
              <w:jc w:val="both"/>
            </w:pPr>
            <w:r w:rsidRPr="00DB7102">
              <w:rPr>
                <w:b/>
              </w:rPr>
              <w:t>(НОД)</w:t>
            </w:r>
          </w:p>
        </w:tc>
        <w:tc>
          <w:tcPr>
            <w:tcW w:w="2959" w:type="pct"/>
            <w:gridSpan w:val="5"/>
          </w:tcPr>
          <w:p w:rsidR="004B1569" w:rsidRPr="00DB7102" w:rsidRDefault="004B1569" w:rsidP="00223D46">
            <w:pPr>
              <w:jc w:val="center"/>
              <w:rPr>
                <w:b/>
              </w:rPr>
            </w:pPr>
            <w:r w:rsidRPr="00DB7102">
              <w:rPr>
                <w:b/>
              </w:rPr>
              <w:t>Количество НОД в неделю</w:t>
            </w:r>
          </w:p>
        </w:tc>
      </w:tr>
      <w:tr w:rsidR="004B1569" w:rsidTr="00223D46">
        <w:tc>
          <w:tcPr>
            <w:tcW w:w="1038" w:type="pct"/>
            <w:vMerge/>
          </w:tcPr>
          <w:p w:rsidR="004B1569" w:rsidRPr="00DB7102" w:rsidRDefault="004B1569" w:rsidP="00223D46">
            <w:pPr>
              <w:jc w:val="both"/>
            </w:pPr>
          </w:p>
        </w:tc>
        <w:tc>
          <w:tcPr>
            <w:tcW w:w="1003" w:type="pct"/>
            <w:vMerge/>
          </w:tcPr>
          <w:p w:rsidR="004B1569" w:rsidRPr="00DB7102" w:rsidRDefault="004B1569" w:rsidP="00223D46">
            <w:pPr>
              <w:jc w:val="both"/>
            </w:pPr>
          </w:p>
        </w:tc>
        <w:tc>
          <w:tcPr>
            <w:tcW w:w="765" w:type="pct"/>
          </w:tcPr>
          <w:p w:rsidR="004B1569" w:rsidRPr="00DB7102" w:rsidRDefault="004B1569" w:rsidP="00223D46">
            <w:pPr>
              <w:jc w:val="both"/>
              <w:rPr>
                <w:b/>
              </w:rPr>
            </w:pPr>
            <w:r w:rsidRPr="00DB7102">
              <w:rPr>
                <w:b/>
              </w:rPr>
              <w:t xml:space="preserve">Первая </w:t>
            </w:r>
          </w:p>
          <w:p w:rsidR="004B1569" w:rsidRPr="00DB7102" w:rsidRDefault="004B1569" w:rsidP="00223D46">
            <w:pPr>
              <w:jc w:val="both"/>
              <w:rPr>
                <w:b/>
              </w:rPr>
            </w:pPr>
            <w:r w:rsidRPr="00DB7102">
              <w:rPr>
                <w:b/>
              </w:rPr>
              <w:t xml:space="preserve">младшая </w:t>
            </w:r>
          </w:p>
          <w:p w:rsidR="004B1569" w:rsidRPr="00DB7102" w:rsidRDefault="004B1569" w:rsidP="00223D46">
            <w:pPr>
              <w:jc w:val="both"/>
              <w:rPr>
                <w:b/>
              </w:rPr>
            </w:pPr>
            <w:r w:rsidRPr="00DB7102">
              <w:rPr>
                <w:b/>
              </w:rPr>
              <w:t xml:space="preserve">группа </w:t>
            </w:r>
          </w:p>
          <w:p w:rsidR="004B1569" w:rsidRPr="00DB7102" w:rsidRDefault="004B1569" w:rsidP="00223D46">
            <w:pPr>
              <w:jc w:val="both"/>
            </w:pPr>
            <w:r>
              <w:rPr>
                <w:b/>
              </w:rPr>
              <w:t>(</w:t>
            </w:r>
            <w:r w:rsidRPr="00DB7102">
              <w:rPr>
                <w:b/>
              </w:rPr>
              <w:t>2-3 года)</w:t>
            </w:r>
          </w:p>
        </w:tc>
        <w:tc>
          <w:tcPr>
            <w:tcW w:w="466" w:type="pct"/>
          </w:tcPr>
          <w:p w:rsidR="004B1569" w:rsidRPr="00DB7102" w:rsidRDefault="004B1569" w:rsidP="00223D46">
            <w:pPr>
              <w:jc w:val="both"/>
              <w:rPr>
                <w:b/>
              </w:rPr>
            </w:pPr>
            <w:r w:rsidRPr="00DB7102">
              <w:rPr>
                <w:b/>
              </w:rPr>
              <w:t xml:space="preserve">Вторая </w:t>
            </w:r>
          </w:p>
          <w:p w:rsidR="004B1569" w:rsidRPr="00DB7102" w:rsidRDefault="004B1569" w:rsidP="00223D46">
            <w:pPr>
              <w:jc w:val="both"/>
              <w:rPr>
                <w:b/>
              </w:rPr>
            </w:pPr>
            <w:r w:rsidRPr="00DB7102">
              <w:rPr>
                <w:b/>
              </w:rPr>
              <w:t xml:space="preserve">младшая </w:t>
            </w:r>
          </w:p>
          <w:p w:rsidR="004B1569" w:rsidRPr="00DB7102" w:rsidRDefault="004B1569" w:rsidP="00223D46">
            <w:pPr>
              <w:jc w:val="both"/>
              <w:rPr>
                <w:b/>
              </w:rPr>
            </w:pPr>
            <w:r w:rsidRPr="00DB7102">
              <w:rPr>
                <w:b/>
              </w:rPr>
              <w:t xml:space="preserve">группа </w:t>
            </w:r>
          </w:p>
          <w:p w:rsidR="004B1569" w:rsidRPr="00DB7102" w:rsidRDefault="004B1569" w:rsidP="00223D46">
            <w:pPr>
              <w:jc w:val="both"/>
            </w:pPr>
            <w:r w:rsidRPr="00DB7102">
              <w:rPr>
                <w:b/>
              </w:rPr>
              <w:t>(3-4 года)</w:t>
            </w:r>
          </w:p>
        </w:tc>
        <w:tc>
          <w:tcPr>
            <w:tcW w:w="466" w:type="pct"/>
          </w:tcPr>
          <w:p w:rsidR="004B1569" w:rsidRPr="00DB7102" w:rsidRDefault="004B1569" w:rsidP="00223D46">
            <w:pPr>
              <w:jc w:val="both"/>
              <w:rPr>
                <w:b/>
              </w:rPr>
            </w:pPr>
            <w:r w:rsidRPr="00DB7102">
              <w:rPr>
                <w:b/>
              </w:rPr>
              <w:t xml:space="preserve">Средняя </w:t>
            </w:r>
          </w:p>
          <w:p w:rsidR="004B1569" w:rsidRPr="00DB7102" w:rsidRDefault="004B1569" w:rsidP="00223D46">
            <w:pPr>
              <w:jc w:val="both"/>
              <w:rPr>
                <w:b/>
              </w:rPr>
            </w:pPr>
            <w:r w:rsidRPr="00DB7102">
              <w:rPr>
                <w:b/>
              </w:rPr>
              <w:t xml:space="preserve">группа </w:t>
            </w:r>
          </w:p>
          <w:p w:rsidR="004B1569" w:rsidRPr="00DB7102" w:rsidRDefault="004B1569" w:rsidP="00223D46">
            <w:pPr>
              <w:jc w:val="both"/>
            </w:pPr>
            <w:r w:rsidRPr="00DB7102">
              <w:rPr>
                <w:b/>
              </w:rPr>
              <w:t>(4-5 лет)</w:t>
            </w:r>
          </w:p>
        </w:tc>
        <w:tc>
          <w:tcPr>
            <w:tcW w:w="466" w:type="pct"/>
          </w:tcPr>
          <w:p w:rsidR="004B1569" w:rsidRPr="00DB7102" w:rsidRDefault="004B1569" w:rsidP="00223D46">
            <w:pPr>
              <w:jc w:val="both"/>
              <w:rPr>
                <w:b/>
              </w:rPr>
            </w:pPr>
            <w:r w:rsidRPr="00DB7102">
              <w:rPr>
                <w:b/>
              </w:rPr>
              <w:t xml:space="preserve">Старшая </w:t>
            </w:r>
          </w:p>
          <w:p w:rsidR="004B1569" w:rsidRPr="00DB7102" w:rsidRDefault="004B1569" w:rsidP="00223D46">
            <w:pPr>
              <w:jc w:val="both"/>
              <w:rPr>
                <w:b/>
              </w:rPr>
            </w:pPr>
            <w:r w:rsidRPr="00DB7102">
              <w:rPr>
                <w:b/>
              </w:rPr>
              <w:t xml:space="preserve">группа </w:t>
            </w:r>
          </w:p>
          <w:p w:rsidR="004B1569" w:rsidRPr="00DB7102" w:rsidRDefault="004B1569" w:rsidP="00223D46">
            <w:pPr>
              <w:jc w:val="both"/>
            </w:pPr>
            <w:r w:rsidRPr="00DB7102">
              <w:rPr>
                <w:b/>
              </w:rPr>
              <w:t>(5-6 лет)</w:t>
            </w:r>
          </w:p>
        </w:tc>
        <w:tc>
          <w:tcPr>
            <w:tcW w:w="796" w:type="pct"/>
          </w:tcPr>
          <w:p w:rsidR="004B1569" w:rsidRPr="00DB7102" w:rsidRDefault="004B1569" w:rsidP="00223D46">
            <w:pPr>
              <w:jc w:val="both"/>
              <w:rPr>
                <w:b/>
              </w:rPr>
            </w:pPr>
            <w:r w:rsidRPr="00DB7102">
              <w:rPr>
                <w:b/>
              </w:rPr>
              <w:t xml:space="preserve">Подготовительная </w:t>
            </w:r>
          </w:p>
          <w:p w:rsidR="004B1569" w:rsidRPr="00DB7102" w:rsidRDefault="004B1569" w:rsidP="00223D46">
            <w:pPr>
              <w:jc w:val="both"/>
              <w:rPr>
                <w:b/>
              </w:rPr>
            </w:pPr>
            <w:r w:rsidRPr="00DB7102">
              <w:rPr>
                <w:b/>
              </w:rPr>
              <w:t xml:space="preserve">группа </w:t>
            </w:r>
          </w:p>
          <w:p w:rsidR="004B1569" w:rsidRPr="00DB7102" w:rsidRDefault="004B1569" w:rsidP="00223D46">
            <w:pPr>
              <w:jc w:val="both"/>
            </w:pPr>
            <w:r w:rsidRPr="00DB7102">
              <w:rPr>
                <w:b/>
              </w:rPr>
              <w:t>(6-7 лет)</w:t>
            </w:r>
          </w:p>
        </w:tc>
      </w:tr>
      <w:tr w:rsidR="004B1569" w:rsidTr="00223D46">
        <w:tc>
          <w:tcPr>
            <w:tcW w:w="5000" w:type="pct"/>
            <w:gridSpan w:val="7"/>
          </w:tcPr>
          <w:p w:rsidR="004B1569" w:rsidRPr="00DB7102" w:rsidRDefault="004B1569" w:rsidP="00223D46">
            <w:pPr>
              <w:jc w:val="center"/>
              <w:rPr>
                <w:b/>
              </w:rPr>
            </w:pPr>
            <w:r w:rsidRPr="00DB7102">
              <w:rPr>
                <w:b/>
              </w:rPr>
              <w:t>Инвариативная (обязательная часть)</w:t>
            </w:r>
          </w:p>
        </w:tc>
      </w:tr>
      <w:tr w:rsidR="004B1569" w:rsidTr="00223D46">
        <w:tc>
          <w:tcPr>
            <w:tcW w:w="1038" w:type="pct"/>
            <w:vMerge w:val="restart"/>
          </w:tcPr>
          <w:p w:rsidR="004B1569" w:rsidRPr="00DB7102" w:rsidRDefault="004B1569" w:rsidP="00223D46">
            <w:pPr>
              <w:jc w:val="both"/>
              <w:rPr>
                <w:b/>
              </w:rPr>
            </w:pPr>
            <w:r w:rsidRPr="00DB7102">
              <w:rPr>
                <w:b/>
              </w:rPr>
              <w:t>Инвариативная (обязательная часть)</w:t>
            </w:r>
          </w:p>
        </w:tc>
        <w:tc>
          <w:tcPr>
            <w:tcW w:w="1003" w:type="pct"/>
          </w:tcPr>
          <w:p w:rsidR="004B1569" w:rsidRPr="00DB7102" w:rsidRDefault="004B1569" w:rsidP="00223D46">
            <w:pPr>
              <w:jc w:val="both"/>
            </w:pPr>
            <w:r w:rsidRPr="00DB7102">
              <w:t xml:space="preserve">Формирование </w:t>
            </w:r>
          </w:p>
          <w:p w:rsidR="004B1569" w:rsidRPr="00DB7102" w:rsidRDefault="004B1569" w:rsidP="00223D46">
            <w:pPr>
              <w:jc w:val="both"/>
            </w:pPr>
            <w:r w:rsidRPr="00DB7102">
              <w:t xml:space="preserve">элементарных </w:t>
            </w:r>
          </w:p>
          <w:p w:rsidR="004B1569" w:rsidRPr="00DB7102" w:rsidRDefault="004B1569" w:rsidP="00223D46">
            <w:pPr>
              <w:jc w:val="both"/>
            </w:pPr>
            <w:r w:rsidRPr="00DB7102">
              <w:t xml:space="preserve">математических </w:t>
            </w:r>
          </w:p>
          <w:p w:rsidR="004B1569" w:rsidRPr="00DB7102" w:rsidRDefault="004B1569" w:rsidP="00223D46">
            <w:pPr>
              <w:jc w:val="both"/>
            </w:pPr>
            <w:r w:rsidRPr="00DB7102">
              <w:t>представлений</w:t>
            </w:r>
          </w:p>
        </w:tc>
        <w:tc>
          <w:tcPr>
            <w:tcW w:w="765" w:type="pct"/>
          </w:tcPr>
          <w:p w:rsidR="004B1569" w:rsidRPr="00DB7102" w:rsidRDefault="004B1569" w:rsidP="00223D46">
            <w:pPr>
              <w:jc w:val="both"/>
            </w:pPr>
          </w:p>
        </w:tc>
        <w:tc>
          <w:tcPr>
            <w:tcW w:w="466" w:type="pct"/>
          </w:tcPr>
          <w:p w:rsidR="004B1569" w:rsidRPr="00DB7102" w:rsidRDefault="004B1569" w:rsidP="00223D46">
            <w:pPr>
              <w:jc w:val="center"/>
            </w:pPr>
            <w:r w:rsidRPr="00DB7102">
              <w:t>1</w:t>
            </w:r>
          </w:p>
        </w:tc>
        <w:tc>
          <w:tcPr>
            <w:tcW w:w="466" w:type="pct"/>
          </w:tcPr>
          <w:p w:rsidR="004B1569" w:rsidRPr="00DB7102" w:rsidRDefault="004B1569" w:rsidP="00223D46">
            <w:pPr>
              <w:jc w:val="center"/>
            </w:pPr>
            <w:r w:rsidRPr="00DB7102">
              <w:t>1</w:t>
            </w:r>
          </w:p>
        </w:tc>
        <w:tc>
          <w:tcPr>
            <w:tcW w:w="466" w:type="pct"/>
          </w:tcPr>
          <w:p w:rsidR="004B1569" w:rsidRPr="00DB7102" w:rsidRDefault="004B1569" w:rsidP="00223D46">
            <w:pPr>
              <w:jc w:val="center"/>
            </w:pPr>
            <w:r w:rsidRPr="00DB7102">
              <w:t>2</w:t>
            </w:r>
          </w:p>
        </w:tc>
        <w:tc>
          <w:tcPr>
            <w:tcW w:w="796" w:type="pct"/>
          </w:tcPr>
          <w:p w:rsidR="004B1569" w:rsidRPr="00DB7102" w:rsidRDefault="004B1569" w:rsidP="00223D46">
            <w:pPr>
              <w:jc w:val="center"/>
            </w:pPr>
            <w:r w:rsidRPr="00DB7102">
              <w:t>2</w:t>
            </w:r>
          </w:p>
        </w:tc>
      </w:tr>
      <w:tr w:rsidR="004B1569" w:rsidTr="00223D46">
        <w:tc>
          <w:tcPr>
            <w:tcW w:w="1038" w:type="pct"/>
            <w:vMerge/>
          </w:tcPr>
          <w:p w:rsidR="004B1569" w:rsidRPr="00DB7102" w:rsidRDefault="004B1569" w:rsidP="00223D46">
            <w:pPr>
              <w:jc w:val="both"/>
            </w:pPr>
          </w:p>
        </w:tc>
        <w:tc>
          <w:tcPr>
            <w:tcW w:w="1003" w:type="pct"/>
          </w:tcPr>
          <w:p w:rsidR="004B1569" w:rsidRPr="00DB7102" w:rsidRDefault="004B1569" w:rsidP="00223D46">
            <w:pPr>
              <w:jc w:val="both"/>
            </w:pPr>
            <w:r w:rsidRPr="00DB7102">
              <w:t xml:space="preserve">Ознакомление с </w:t>
            </w:r>
          </w:p>
          <w:p w:rsidR="004B1569" w:rsidRPr="00DB7102" w:rsidRDefault="004B1569" w:rsidP="00223D46">
            <w:pPr>
              <w:jc w:val="both"/>
            </w:pPr>
            <w:r w:rsidRPr="00DB7102">
              <w:t>окружающим</w:t>
            </w:r>
          </w:p>
        </w:tc>
        <w:tc>
          <w:tcPr>
            <w:tcW w:w="765" w:type="pct"/>
          </w:tcPr>
          <w:p w:rsidR="004B1569" w:rsidRPr="00DB7102" w:rsidRDefault="004B1569" w:rsidP="00223D46">
            <w:pPr>
              <w:jc w:val="center"/>
            </w:pPr>
            <w:r w:rsidRPr="00DB7102">
              <w:t>1</w:t>
            </w:r>
          </w:p>
        </w:tc>
        <w:tc>
          <w:tcPr>
            <w:tcW w:w="466" w:type="pct"/>
          </w:tcPr>
          <w:p w:rsidR="004B1569" w:rsidRPr="00DB7102" w:rsidRDefault="004B1569" w:rsidP="00223D46">
            <w:pPr>
              <w:jc w:val="center"/>
            </w:pPr>
            <w:r w:rsidRPr="00DB7102">
              <w:t>1</w:t>
            </w:r>
          </w:p>
        </w:tc>
        <w:tc>
          <w:tcPr>
            <w:tcW w:w="466" w:type="pct"/>
          </w:tcPr>
          <w:p w:rsidR="004B1569" w:rsidRPr="00DB7102" w:rsidRDefault="004B1569" w:rsidP="00223D46">
            <w:pPr>
              <w:jc w:val="center"/>
            </w:pPr>
            <w:r w:rsidRPr="00DB7102">
              <w:t>1</w:t>
            </w:r>
          </w:p>
        </w:tc>
        <w:tc>
          <w:tcPr>
            <w:tcW w:w="466" w:type="pct"/>
          </w:tcPr>
          <w:p w:rsidR="004B1569" w:rsidRPr="00DB7102" w:rsidRDefault="004B1569" w:rsidP="00223D46">
            <w:pPr>
              <w:jc w:val="center"/>
            </w:pPr>
            <w:r w:rsidRPr="00DB7102">
              <w:t>1</w:t>
            </w:r>
          </w:p>
        </w:tc>
        <w:tc>
          <w:tcPr>
            <w:tcW w:w="796" w:type="pct"/>
          </w:tcPr>
          <w:p w:rsidR="004B1569" w:rsidRPr="00DB7102" w:rsidRDefault="004B1569" w:rsidP="00223D46">
            <w:pPr>
              <w:jc w:val="center"/>
            </w:pPr>
            <w:r w:rsidRPr="00DB7102">
              <w:t>2</w:t>
            </w:r>
          </w:p>
        </w:tc>
      </w:tr>
      <w:tr w:rsidR="004B1569" w:rsidTr="00223D46">
        <w:tc>
          <w:tcPr>
            <w:tcW w:w="1038" w:type="pct"/>
          </w:tcPr>
          <w:p w:rsidR="004B1569" w:rsidRPr="00DB7102" w:rsidRDefault="004B1569" w:rsidP="00223D46">
            <w:pPr>
              <w:jc w:val="both"/>
              <w:rPr>
                <w:b/>
              </w:rPr>
            </w:pPr>
            <w:r w:rsidRPr="00DB7102">
              <w:rPr>
                <w:b/>
              </w:rPr>
              <w:t>Речевое развитие</w:t>
            </w:r>
          </w:p>
        </w:tc>
        <w:tc>
          <w:tcPr>
            <w:tcW w:w="1003" w:type="pct"/>
          </w:tcPr>
          <w:p w:rsidR="004B1569" w:rsidRPr="00DB7102" w:rsidRDefault="004B1569" w:rsidP="00223D46">
            <w:pPr>
              <w:jc w:val="both"/>
            </w:pPr>
            <w:r w:rsidRPr="00DB7102">
              <w:t>Развитие речи</w:t>
            </w:r>
          </w:p>
        </w:tc>
        <w:tc>
          <w:tcPr>
            <w:tcW w:w="765" w:type="pct"/>
          </w:tcPr>
          <w:p w:rsidR="004B1569" w:rsidRPr="00DB7102" w:rsidRDefault="004B1569" w:rsidP="00223D46">
            <w:pPr>
              <w:jc w:val="center"/>
            </w:pPr>
            <w:r w:rsidRPr="00DB7102">
              <w:t>2</w:t>
            </w:r>
          </w:p>
        </w:tc>
        <w:tc>
          <w:tcPr>
            <w:tcW w:w="466" w:type="pct"/>
          </w:tcPr>
          <w:p w:rsidR="004B1569" w:rsidRPr="00DB7102" w:rsidRDefault="004B1569" w:rsidP="00223D46">
            <w:pPr>
              <w:jc w:val="center"/>
            </w:pPr>
            <w:r w:rsidRPr="00DB7102">
              <w:t>1</w:t>
            </w:r>
          </w:p>
        </w:tc>
        <w:tc>
          <w:tcPr>
            <w:tcW w:w="466" w:type="pct"/>
          </w:tcPr>
          <w:p w:rsidR="004B1569" w:rsidRPr="00DB7102" w:rsidRDefault="004B1569" w:rsidP="00223D46">
            <w:pPr>
              <w:jc w:val="center"/>
            </w:pPr>
            <w:r w:rsidRPr="00DB7102">
              <w:t>1</w:t>
            </w:r>
          </w:p>
        </w:tc>
        <w:tc>
          <w:tcPr>
            <w:tcW w:w="466" w:type="pct"/>
          </w:tcPr>
          <w:p w:rsidR="004B1569" w:rsidRPr="00DB7102" w:rsidRDefault="004B1569" w:rsidP="00223D46">
            <w:pPr>
              <w:jc w:val="center"/>
            </w:pPr>
            <w:r w:rsidRPr="00DB7102">
              <w:t>2</w:t>
            </w:r>
          </w:p>
        </w:tc>
        <w:tc>
          <w:tcPr>
            <w:tcW w:w="796" w:type="pct"/>
          </w:tcPr>
          <w:p w:rsidR="004B1569" w:rsidRPr="00DB7102" w:rsidRDefault="004B1569" w:rsidP="00223D46">
            <w:pPr>
              <w:jc w:val="center"/>
            </w:pPr>
            <w:r w:rsidRPr="00DB7102">
              <w:t>Развитие речи – 1;</w:t>
            </w:r>
          </w:p>
          <w:p w:rsidR="004B1569" w:rsidRPr="00DB7102" w:rsidRDefault="004B1569" w:rsidP="00223D46">
            <w:pPr>
              <w:jc w:val="center"/>
            </w:pPr>
            <w:r w:rsidRPr="00DB7102">
              <w:t>подготовка к</w:t>
            </w:r>
          </w:p>
          <w:p w:rsidR="004B1569" w:rsidRPr="00DB7102" w:rsidRDefault="004B1569" w:rsidP="00223D46">
            <w:pPr>
              <w:jc w:val="center"/>
            </w:pPr>
            <w:r w:rsidRPr="00DB7102">
              <w:t>обучению грамоте -</w:t>
            </w:r>
          </w:p>
          <w:p w:rsidR="004B1569" w:rsidRPr="00DB7102" w:rsidRDefault="004B1569" w:rsidP="00223D46">
            <w:pPr>
              <w:jc w:val="center"/>
            </w:pPr>
            <w:r w:rsidRPr="00DB7102">
              <w:t>1</w:t>
            </w:r>
          </w:p>
        </w:tc>
      </w:tr>
      <w:tr w:rsidR="004B1569" w:rsidTr="00223D46">
        <w:trPr>
          <w:trHeight w:val="1058"/>
        </w:trPr>
        <w:tc>
          <w:tcPr>
            <w:tcW w:w="1038" w:type="pct"/>
            <w:vMerge w:val="restart"/>
          </w:tcPr>
          <w:p w:rsidR="004B1569" w:rsidRPr="00DB7102" w:rsidRDefault="00B37B33" w:rsidP="00223D46">
            <w:pPr>
              <w:rPr>
                <w:b/>
              </w:rPr>
            </w:pPr>
            <w:r w:rsidRPr="00DB7102">
              <w:rPr>
                <w:b/>
              </w:rPr>
              <w:t>Художественно</w:t>
            </w:r>
            <w:r w:rsidR="004B1569" w:rsidRPr="00DB7102">
              <w:rPr>
                <w:b/>
              </w:rPr>
              <w:t xml:space="preserve"> -</w:t>
            </w:r>
          </w:p>
          <w:p w:rsidR="004B1569" w:rsidRPr="00DB7102" w:rsidRDefault="004B1569" w:rsidP="00223D46">
            <w:pPr>
              <w:rPr>
                <w:b/>
              </w:rPr>
            </w:pPr>
            <w:r w:rsidRPr="00DB7102">
              <w:rPr>
                <w:b/>
              </w:rPr>
              <w:t>эстетическое</w:t>
            </w:r>
          </w:p>
          <w:p w:rsidR="004B1569" w:rsidRPr="00DB7102" w:rsidRDefault="004B1569" w:rsidP="00223D46">
            <w:r w:rsidRPr="00DB7102">
              <w:rPr>
                <w:b/>
              </w:rPr>
              <w:t>развитие</w:t>
            </w:r>
          </w:p>
        </w:tc>
        <w:tc>
          <w:tcPr>
            <w:tcW w:w="1003" w:type="pct"/>
          </w:tcPr>
          <w:p w:rsidR="004B1569" w:rsidRPr="00DB7102" w:rsidRDefault="004B1569" w:rsidP="00223D46">
            <w:pPr>
              <w:jc w:val="both"/>
            </w:pPr>
            <w:r w:rsidRPr="00DB7102">
              <w:t xml:space="preserve">Аппликация  </w:t>
            </w:r>
          </w:p>
          <w:p w:rsidR="004B1569" w:rsidRPr="00DB7102" w:rsidRDefault="004B1569" w:rsidP="00223D46">
            <w:pPr>
              <w:jc w:val="both"/>
            </w:pPr>
            <w:r w:rsidRPr="00DB7102">
              <w:t xml:space="preserve"> </w:t>
            </w:r>
          </w:p>
          <w:p w:rsidR="004B1569" w:rsidRPr="00DB7102" w:rsidRDefault="004B1569" w:rsidP="00223D46">
            <w:pPr>
              <w:jc w:val="both"/>
            </w:pPr>
          </w:p>
        </w:tc>
        <w:tc>
          <w:tcPr>
            <w:tcW w:w="765" w:type="pct"/>
          </w:tcPr>
          <w:p w:rsidR="004B1569" w:rsidRPr="00DB7102" w:rsidRDefault="004B1569" w:rsidP="00223D46">
            <w:pPr>
              <w:jc w:val="center"/>
            </w:pPr>
            <w:r w:rsidRPr="00DB7102">
              <w:t>-</w:t>
            </w:r>
          </w:p>
        </w:tc>
        <w:tc>
          <w:tcPr>
            <w:tcW w:w="466" w:type="pct"/>
          </w:tcPr>
          <w:p w:rsidR="004B1569" w:rsidRPr="00DB7102" w:rsidRDefault="004B1569" w:rsidP="00223D46">
            <w:pPr>
              <w:jc w:val="center"/>
            </w:pPr>
            <w:r w:rsidRPr="00DB7102">
              <w:t>1 раз в две</w:t>
            </w:r>
          </w:p>
          <w:p w:rsidR="004B1569" w:rsidRPr="00DB7102" w:rsidRDefault="004B1569" w:rsidP="00223D46">
            <w:pPr>
              <w:jc w:val="center"/>
            </w:pPr>
            <w:r w:rsidRPr="00DB7102">
              <w:t>недели</w:t>
            </w:r>
          </w:p>
        </w:tc>
        <w:tc>
          <w:tcPr>
            <w:tcW w:w="466" w:type="pct"/>
          </w:tcPr>
          <w:p w:rsidR="004B1569" w:rsidRPr="00DB7102" w:rsidRDefault="004B1569" w:rsidP="00223D46">
            <w:pPr>
              <w:jc w:val="center"/>
            </w:pPr>
            <w:r w:rsidRPr="00DB7102">
              <w:t>1 раз в две</w:t>
            </w:r>
          </w:p>
          <w:p w:rsidR="004B1569" w:rsidRPr="00DB7102" w:rsidRDefault="004B1569" w:rsidP="00223D46">
            <w:pPr>
              <w:jc w:val="center"/>
            </w:pPr>
            <w:r w:rsidRPr="00DB7102">
              <w:t>недели</w:t>
            </w:r>
          </w:p>
        </w:tc>
        <w:tc>
          <w:tcPr>
            <w:tcW w:w="466" w:type="pct"/>
          </w:tcPr>
          <w:p w:rsidR="004B1569" w:rsidRPr="00DB7102" w:rsidRDefault="004B1569" w:rsidP="00223D46">
            <w:pPr>
              <w:jc w:val="center"/>
            </w:pPr>
            <w:r w:rsidRPr="00DB7102">
              <w:t>1 раз в две</w:t>
            </w:r>
          </w:p>
          <w:p w:rsidR="004B1569" w:rsidRPr="00DB7102" w:rsidRDefault="004B1569" w:rsidP="00223D46">
            <w:pPr>
              <w:jc w:val="center"/>
            </w:pPr>
            <w:r w:rsidRPr="00DB7102">
              <w:t>недели</w:t>
            </w:r>
          </w:p>
        </w:tc>
        <w:tc>
          <w:tcPr>
            <w:tcW w:w="796" w:type="pct"/>
          </w:tcPr>
          <w:p w:rsidR="004B1569" w:rsidRPr="00DB7102" w:rsidRDefault="004B1569" w:rsidP="00223D46">
            <w:pPr>
              <w:jc w:val="center"/>
            </w:pPr>
            <w:r w:rsidRPr="00DB7102">
              <w:t>1 раз в две недели</w:t>
            </w:r>
          </w:p>
        </w:tc>
      </w:tr>
      <w:tr w:rsidR="004B1569" w:rsidTr="00223D46">
        <w:tc>
          <w:tcPr>
            <w:tcW w:w="1038" w:type="pct"/>
            <w:vMerge/>
          </w:tcPr>
          <w:p w:rsidR="004B1569" w:rsidRPr="00DB7102" w:rsidRDefault="004B1569" w:rsidP="00223D46">
            <w:pPr>
              <w:jc w:val="both"/>
            </w:pPr>
          </w:p>
        </w:tc>
        <w:tc>
          <w:tcPr>
            <w:tcW w:w="1003" w:type="pct"/>
          </w:tcPr>
          <w:p w:rsidR="004B1569" w:rsidRPr="00DB7102" w:rsidRDefault="004B1569" w:rsidP="00223D46">
            <w:pPr>
              <w:jc w:val="both"/>
            </w:pPr>
            <w:r w:rsidRPr="00DB7102">
              <w:t>Лепка</w:t>
            </w:r>
          </w:p>
        </w:tc>
        <w:tc>
          <w:tcPr>
            <w:tcW w:w="765" w:type="pct"/>
          </w:tcPr>
          <w:p w:rsidR="004B1569" w:rsidRPr="00DB7102" w:rsidRDefault="004B1569" w:rsidP="00223D46">
            <w:pPr>
              <w:jc w:val="center"/>
            </w:pPr>
            <w:r w:rsidRPr="00DB7102">
              <w:t>1</w:t>
            </w:r>
          </w:p>
        </w:tc>
        <w:tc>
          <w:tcPr>
            <w:tcW w:w="466" w:type="pct"/>
          </w:tcPr>
          <w:p w:rsidR="004B1569" w:rsidRPr="00DB7102" w:rsidRDefault="004B1569" w:rsidP="00223D46">
            <w:pPr>
              <w:jc w:val="center"/>
            </w:pPr>
            <w:r w:rsidRPr="00DB7102">
              <w:t>1 раз в две</w:t>
            </w:r>
          </w:p>
          <w:p w:rsidR="004B1569" w:rsidRPr="00DB7102" w:rsidRDefault="004B1569" w:rsidP="00223D46">
            <w:pPr>
              <w:jc w:val="center"/>
            </w:pPr>
            <w:r w:rsidRPr="00DB7102">
              <w:t>недели</w:t>
            </w:r>
          </w:p>
        </w:tc>
        <w:tc>
          <w:tcPr>
            <w:tcW w:w="466" w:type="pct"/>
          </w:tcPr>
          <w:p w:rsidR="004B1569" w:rsidRPr="00DB7102" w:rsidRDefault="004B1569" w:rsidP="00223D46">
            <w:pPr>
              <w:jc w:val="center"/>
            </w:pPr>
            <w:r w:rsidRPr="00DB7102">
              <w:t>1 раз в две</w:t>
            </w:r>
          </w:p>
          <w:p w:rsidR="004B1569" w:rsidRPr="00DB7102" w:rsidRDefault="004B1569" w:rsidP="00223D46">
            <w:pPr>
              <w:jc w:val="center"/>
            </w:pPr>
            <w:r w:rsidRPr="00DB7102">
              <w:t>недели</w:t>
            </w:r>
          </w:p>
        </w:tc>
        <w:tc>
          <w:tcPr>
            <w:tcW w:w="466" w:type="pct"/>
          </w:tcPr>
          <w:p w:rsidR="004B1569" w:rsidRPr="00DB7102" w:rsidRDefault="004B1569" w:rsidP="00223D46">
            <w:pPr>
              <w:jc w:val="center"/>
            </w:pPr>
            <w:r w:rsidRPr="00DB7102">
              <w:t>1 раз в две</w:t>
            </w:r>
          </w:p>
          <w:p w:rsidR="004B1569" w:rsidRPr="00DB7102" w:rsidRDefault="004B1569" w:rsidP="00223D46">
            <w:pPr>
              <w:jc w:val="center"/>
            </w:pPr>
            <w:r w:rsidRPr="00DB7102">
              <w:t>недели</w:t>
            </w:r>
          </w:p>
        </w:tc>
        <w:tc>
          <w:tcPr>
            <w:tcW w:w="796" w:type="pct"/>
          </w:tcPr>
          <w:p w:rsidR="004B1569" w:rsidRPr="00DB7102" w:rsidRDefault="004B1569" w:rsidP="00223D46">
            <w:pPr>
              <w:jc w:val="center"/>
            </w:pPr>
            <w:r w:rsidRPr="00DB7102">
              <w:t>1 раз в две</w:t>
            </w:r>
          </w:p>
          <w:p w:rsidR="004B1569" w:rsidRPr="00DB7102" w:rsidRDefault="004B1569" w:rsidP="00223D46">
            <w:pPr>
              <w:jc w:val="center"/>
            </w:pPr>
            <w:r w:rsidRPr="00DB7102">
              <w:t>недели</w:t>
            </w:r>
          </w:p>
        </w:tc>
      </w:tr>
      <w:tr w:rsidR="004B1569" w:rsidTr="00223D46">
        <w:tc>
          <w:tcPr>
            <w:tcW w:w="1038" w:type="pct"/>
            <w:vMerge/>
          </w:tcPr>
          <w:p w:rsidR="004B1569" w:rsidRPr="00DB7102" w:rsidRDefault="004B1569" w:rsidP="00223D46">
            <w:pPr>
              <w:jc w:val="both"/>
            </w:pPr>
          </w:p>
        </w:tc>
        <w:tc>
          <w:tcPr>
            <w:tcW w:w="1003" w:type="pct"/>
          </w:tcPr>
          <w:p w:rsidR="004B1569" w:rsidRPr="00DB7102" w:rsidRDefault="004B1569" w:rsidP="00223D46">
            <w:pPr>
              <w:jc w:val="both"/>
            </w:pPr>
            <w:r w:rsidRPr="00DB7102">
              <w:t>Рисование</w:t>
            </w:r>
          </w:p>
        </w:tc>
        <w:tc>
          <w:tcPr>
            <w:tcW w:w="765" w:type="pct"/>
          </w:tcPr>
          <w:p w:rsidR="004B1569" w:rsidRPr="00DB7102" w:rsidRDefault="004B1569" w:rsidP="00223D46">
            <w:pPr>
              <w:jc w:val="center"/>
            </w:pPr>
            <w:r w:rsidRPr="00DB7102">
              <w:t>1</w:t>
            </w:r>
          </w:p>
        </w:tc>
        <w:tc>
          <w:tcPr>
            <w:tcW w:w="466" w:type="pct"/>
          </w:tcPr>
          <w:p w:rsidR="004B1569" w:rsidRPr="00DB7102" w:rsidRDefault="004B1569" w:rsidP="00223D46">
            <w:pPr>
              <w:jc w:val="center"/>
            </w:pPr>
            <w:r w:rsidRPr="00DB7102">
              <w:t>1</w:t>
            </w:r>
          </w:p>
        </w:tc>
        <w:tc>
          <w:tcPr>
            <w:tcW w:w="466" w:type="pct"/>
          </w:tcPr>
          <w:p w:rsidR="004B1569" w:rsidRPr="00DB7102" w:rsidRDefault="004B1569" w:rsidP="00223D46">
            <w:pPr>
              <w:jc w:val="center"/>
            </w:pPr>
            <w:r w:rsidRPr="00DB7102">
              <w:t>1</w:t>
            </w:r>
          </w:p>
        </w:tc>
        <w:tc>
          <w:tcPr>
            <w:tcW w:w="466" w:type="pct"/>
          </w:tcPr>
          <w:p w:rsidR="004B1569" w:rsidRPr="00DB7102" w:rsidRDefault="004B1569" w:rsidP="00223D46">
            <w:pPr>
              <w:jc w:val="center"/>
            </w:pPr>
            <w:r w:rsidRPr="00DB7102">
              <w:t>2</w:t>
            </w:r>
          </w:p>
        </w:tc>
        <w:tc>
          <w:tcPr>
            <w:tcW w:w="796" w:type="pct"/>
          </w:tcPr>
          <w:p w:rsidR="004B1569" w:rsidRPr="00DB7102" w:rsidRDefault="004B1569" w:rsidP="00223D46">
            <w:pPr>
              <w:jc w:val="center"/>
            </w:pPr>
            <w:r w:rsidRPr="00DB7102">
              <w:t>2</w:t>
            </w:r>
          </w:p>
        </w:tc>
      </w:tr>
      <w:tr w:rsidR="004B1569" w:rsidTr="00223D46">
        <w:tc>
          <w:tcPr>
            <w:tcW w:w="1038" w:type="pct"/>
            <w:vMerge/>
          </w:tcPr>
          <w:p w:rsidR="004B1569" w:rsidRPr="00DB7102" w:rsidRDefault="004B1569" w:rsidP="00223D46">
            <w:pPr>
              <w:jc w:val="both"/>
            </w:pPr>
          </w:p>
        </w:tc>
        <w:tc>
          <w:tcPr>
            <w:tcW w:w="1003" w:type="pct"/>
          </w:tcPr>
          <w:p w:rsidR="004B1569" w:rsidRPr="00DB7102" w:rsidRDefault="004B1569" w:rsidP="00223D46">
            <w:pPr>
              <w:jc w:val="both"/>
            </w:pPr>
            <w:r w:rsidRPr="00DB7102">
              <w:t>Музыка</w:t>
            </w:r>
          </w:p>
        </w:tc>
        <w:tc>
          <w:tcPr>
            <w:tcW w:w="765" w:type="pct"/>
          </w:tcPr>
          <w:p w:rsidR="004B1569" w:rsidRPr="00DB7102" w:rsidRDefault="004B1569" w:rsidP="00223D46">
            <w:pPr>
              <w:jc w:val="center"/>
            </w:pPr>
            <w:r w:rsidRPr="00DB7102">
              <w:t>2</w:t>
            </w:r>
          </w:p>
        </w:tc>
        <w:tc>
          <w:tcPr>
            <w:tcW w:w="466" w:type="pct"/>
          </w:tcPr>
          <w:p w:rsidR="004B1569" w:rsidRPr="00DB7102" w:rsidRDefault="004B1569" w:rsidP="00223D46">
            <w:pPr>
              <w:jc w:val="center"/>
            </w:pPr>
            <w:r w:rsidRPr="00DB7102">
              <w:t>2</w:t>
            </w:r>
          </w:p>
        </w:tc>
        <w:tc>
          <w:tcPr>
            <w:tcW w:w="466" w:type="pct"/>
          </w:tcPr>
          <w:p w:rsidR="004B1569" w:rsidRPr="00DB7102" w:rsidRDefault="004B1569" w:rsidP="00223D46">
            <w:pPr>
              <w:jc w:val="center"/>
            </w:pPr>
            <w:r w:rsidRPr="00DB7102">
              <w:t>2</w:t>
            </w:r>
          </w:p>
        </w:tc>
        <w:tc>
          <w:tcPr>
            <w:tcW w:w="466" w:type="pct"/>
          </w:tcPr>
          <w:p w:rsidR="004B1569" w:rsidRPr="00DB7102" w:rsidRDefault="004B1569" w:rsidP="00223D46">
            <w:pPr>
              <w:jc w:val="center"/>
            </w:pPr>
            <w:r w:rsidRPr="00DB7102">
              <w:t>2</w:t>
            </w:r>
          </w:p>
        </w:tc>
        <w:tc>
          <w:tcPr>
            <w:tcW w:w="796" w:type="pct"/>
          </w:tcPr>
          <w:p w:rsidR="004B1569" w:rsidRPr="00DB7102" w:rsidRDefault="004B1569" w:rsidP="00223D46">
            <w:pPr>
              <w:jc w:val="center"/>
            </w:pPr>
            <w:r w:rsidRPr="00DB7102">
              <w:t>2</w:t>
            </w:r>
          </w:p>
        </w:tc>
      </w:tr>
      <w:tr w:rsidR="004B1569" w:rsidTr="00223D46">
        <w:tc>
          <w:tcPr>
            <w:tcW w:w="1038" w:type="pct"/>
          </w:tcPr>
          <w:p w:rsidR="004B1569" w:rsidRPr="00DB7102" w:rsidRDefault="004B1569" w:rsidP="00223D46">
            <w:pPr>
              <w:jc w:val="both"/>
              <w:rPr>
                <w:b/>
              </w:rPr>
            </w:pPr>
            <w:r w:rsidRPr="00DB7102">
              <w:rPr>
                <w:b/>
              </w:rPr>
              <w:t xml:space="preserve">Физическое </w:t>
            </w:r>
          </w:p>
          <w:p w:rsidR="004B1569" w:rsidRPr="00DB7102" w:rsidRDefault="004B1569" w:rsidP="00223D46">
            <w:pPr>
              <w:jc w:val="both"/>
            </w:pPr>
            <w:r w:rsidRPr="00DB7102">
              <w:rPr>
                <w:b/>
              </w:rPr>
              <w:t>развитие</w:t>
            </w:r>
          </w:p>
        </w:tc>
        <w:tc>
          <w:tcPr>
            <w:tcW w:w="1003" w:type="pct"/>
          </w:tcPr>
          <w:p w:rsidR="004B1569" w:rsidRPr="00DB7102" w:rsidRDefault="004B1569" w:rsidP="00223D46">
            <w:pPr>
              <w:jc w:val="both"/>
            </w:pPr>
            <w:r w:rsidRPr="00DB7102">
              <w:t xml:space="preserve">Физическое </w:t>
            </w:r>
          </w:p>
          <w:p w:rsidR="004B1569" w:rsidRPr="00DB7102" w:rsidRDefault="004B1569" w:rsidP="00223D46">
            <w:pPr>
              <w:jc w:val="both"/>
            </w:pPr>
            <w:r w:rsidRPr="00DB7102">
              <w:t>развитие</w:t>
            </w:r>
          </w:p>
        </w:tc>
        <w:tc>
          <w:tcPr>
            <w:tcW w:w="765" w:type="pct"/>
          </w:tcPr>
          <w:p w:rsidR="004B1569" w:rsidRPr="00DB7102" w:rsidRDefault="004B1569" w:rsidP="00223D46">
            <w:pPr>
              <w:jc w:val="center"/>
            </w:pPr>
            <w:r w:rsidRPr="00DB7102">
              <w:t>3</w:t>
            </w:r>
          </w:p>
        </w:tc>
        <w:tc>
          <w:tcPr>
            <w:tcW w:w="466" w:type="pct"/>
          </w:tcPr>
          <w:p w:rsidR="004B1569" w:rsidRPr="00DB7102" w:rsidRDefault="004B1569" w:rsidP="00223D46">
            <w:pPr>
              <w:jc w:val="center"/>
            </w:pPr>
            <w:r w:rsidRPr="00DB7102">
              <w:t>3</w:t>
            </w:r>
          </w:p>
        </w:tc>
        <w:tc>
          <w:tcPr>
            <w:tcW w:w="466" w:type="pct"/>
          </w:tcPr>
          <w:p w:rsidR="004B1569" w:rsidRPr="00DB7102" w:rsidRDefault="004B1569" w:rsidP="00223D46">
            <w:pPr>
              <w:jc w:val="center"/>
            </w:pPr>
            <w:r w:rsidRPr="00DB7102">
              <w:t>3</w:t>
            </w:r>
          </w:p>
        </w:tc>
        <w:tc>
          <w:tcPr>
            <w:tcW w:w="466" w:type="pct"/>
          </w:tcPr>
          <w:p w:rsidR="004B1569" w:rsidRPr="00DB7102" w:rsidRDefault="004B1569" w:rsidP="00223D46">
            <w:pPr>
              <w:jc w:val="center"/>
            </w:pPr>
            <w:r w:rsidRPr="00DB7102">
              <w:t>3</w:t>
            </w:r>
          </w:p>
        </w:tc>
        <w:tc>
          <w:tcPr>
            <w:tcW w:w="796" w:type="pct"/>
          </w:tcPr>
          <w:p w:rsidR="004B1569" w:rsidRPr="00DB7102" w:rsidRDefault="004B1569" w:rsidP="00223D46">
            <w:pPr>
              <w:jc w:val="center"/>
            </w:pPr>
            <w:r w:rsidRPr="00DB7102">
              <w:t>3</w:t>
            </w:r>
          </w:p>
        </w:tc>
      </w:tr>
      <w:tr w:rsidR="004B1569" w:rsidTr="00223D46">
        <w:tc>
          <w:tcPr>
            <w:tcW w:w="1038" w:type="pct"/>
          </w:tcPr>
          <w:p w:rsidR="004B1569" w:rsidRPr="00DB7102" w:rsidRDefault="004B1569" w:rsidP="00223D46">
            <w:pPr>
              <w:jc w:val="both"/>
              <w:rPr>
                <w:b/>
              </w:rPr>
            </w:pPr>
            <w:r w:rsidRPr="00DB7102">
              <w:rPr>
                <w:b/>
              </w:rPr>
              <w:t>Итого:</w:t>
            </w:r>
          </w:p>
        </w:tc>
        <w:tc>
          <w:tcPr>
            <w:tcW w:w="1003" w:type="pct"/>
          </w:tcPr>
          <w:p w:rsidR="004B1569" w:rsidRPr="00DB7102" w:rsidRDefault="004B1569" w:rsidP="00223D46">
            <w:pPr>
              <w:jc w:val="both"/>
            </w:pPr>
          </w:p>
        </w:tc>
        <w:tc>
          <w:tcPr>
            <w:tcW w:w="765" w:type="pct"/>
          </w:tcPr>
          <w:p w:rsidR="004B1569" w:rsidRPr="00DB7102" w:rsidRDefault="004B1569" w:rsidP="00223D46">
            <w:pPr>
              <w:jc w:val="center"/>
              <w:rPr>
                <w:b/>
              </w:rPr>
            </w:pPr>
            <w:r w:rsidRPr="00DB7102">
              <w:rPr>
                <w:b/>
              </w:rPr>
              <w:t>10</w:t>
            </w:r>
          </w:p>
        </w:tc>
        <w:tc>
          <w:tcPr>
            <w:tcW w:w="466" w:type="pct"/>
          </w:tcPr>
          <w:p w:rsidR="004B1569" w:rsidRPr="00DB7102" w:rsidRDefault="004B1569" w:rsidP="00223D46">
            <w:pPr>
              <w:jc w:val="center"/>
              <w:rPr>
                <w:b/>
              </w:rPr>
            </w:pPr>
            <w:r w:rsidRPr="00DB7102">
              <w:rPr>
                <w:b/>
              </w:rPr>
              <w:t>10</w:t>
            </w:r>
          </w:p>
        </w:tc>
        <w:tc>
          <w:tcPr>
            <w:tcW w:w="466" w:type="pct"/>
          </w:tcPr>
          <w:p w:rsidR="004B1569" w:rsidRPr="00DB7102" w:rsidRDefault="004B1569" w:rsidP="00223D46">
            <w:pPr>
              <w:jc w:val="center"/>
              <w:rPr>
                <w:b/>
              </w:rPr>
            </w:pPr>
            <w:r w:rsidRPr="00DB7102">
              <w:rPr>
                <w:b/>
              </w:rPr>
              <w:t>10</w:t>
            </w:r>
          </w:p>
        </w:tc>
        <w:tc>
          <w:tcPr>
            <w:tcW w:w="466" w:type="pct"/>
          </w:tcPr>
          <w:p w:rsidR="004B1569" w:rsidRPr="00DB7102" w:rsidRDefault="004B1569" w:rsidP="00223D46">
            <w:pPr>
              <w:jc w:val="center"/>
              <w:rPr>
                <w:b/>
              </w:rPr>
            </w:pPr>
            <w:r w:rsidRPr="00DB7102">
              <w:rPr>
                <w:b/>
              </w:rPr>
              <w:t>13</w:t>
            </w:r>
          </w:p>
        </w:tc>
        <w:tc>
          <w:tcPr>
            <w:tcW w:w="796" w:type="pct"/>
          </w:tcPr>
          <w:p w:rsidR="004B1569" w:rsidRPr="00DB7102" w:rsidRDefault="004B1569" w:rsidP="00223D46">
            <w:pPr>
              <w:jc w:val="center"/>
              <w:rPr>
                <w:b/>
              </w:rPr>
            </w:pPr>
            <w:r w:rsidRPr="00DB7102">
              <w:rPr>
                <w:b/>
              </w:rPr>
              <w:t>1</w:t>
            </w:r>
            <w:r>
              <w:rPr>
                <w:b/>
              </w:rPr>
              <w:t>5</w:t>
            </w:r>
          </w:p>
        </w:tc>
      </w:tr>
      <w:tr w:rsidR="004B1569" w:rsidTr="00223D46">
        <w:tc>
          <w:tcPr>
            <w:tcW w:w="5000" w:type="pct"/>
            <w:gridSpan w:val="7"/>
          </w:tcPr>
          <w:p w:rsidR="004B1569" w:rsidRPr="00DB7102" w:rsidRDefault="004B1569" w:rsidP="00223D46">
            <w:pPr>
              <w:jc w:val="center"/>
              <w:rPr>
                <w:b/>
              </w:rPr>
            </w:pPr>
            <w:r w:rsidRPr="00DB7102">
              <w:rPr>
                <w:b/>
              </w:rPr>
              <w:t>Вариативная часть (компонент ДОО)</w:t>
            </w:r>
          </w:p>
        </w:tc>
      </w:tr>
      <w:tr w:rsidR="004B1569" w:rsidTr="00223D46">
        <w:trPr>
          <w:trHeight w:val="546"/>
        </w:trPr>
        <w:tc>
          <w:tcPr>
            <w:tcW w:w="2041" w:type="pct"/>
            <w:gridSpan w:val="2"/>
          </w:tcPr>
          <w:p w:rsidR="004B1569" w:rsidRPr="00DB7102" w:rsidRDefault="004B1569" w:rsidP="00223D46">
            <w:r w:rsidRPr="00DB7102">
              <w:rPr>
                <w:b/>
              </w:rPr>
              <w:t xml:space="preserve"> </w:t>
            </w:r>
            <w:r w:rsidRPr="003A4082">
              <w:rPr>
                <w:b/>
              </w:rPr>
              <w:t>Часть, формируемая участниками образовательных отношений</w:t>
            </w:r>
          </w:p>
        </w:tc>
        <w:tc>
          <w:tcPr>
            <w:tcW w:w="765" w:type="pct"/>
            <w:vAlign w:val="center"/>
          </w:tcPr>
          <w:p w:rsidR="004B1569" w:rsidRPr="00225F73" w:rsidRDefault="004B1569" w:rsidP="00223D46">
            <w:pPr>
              <w:jc w:val="center"/>
              <w:rPr>
                <w:b/>
              </w:rPr>
            </w:pPr>
            <w:r w:rsidRPr="00225F73">
              <w:rPr>
                <w:b/>
              </w:rPr>
              <w:t>1</w:t>
            </w:r>
          </w:p>
        </w:tc>
        <w:tc>
          <w:tcPr>
            <w:tcW w:w="466" w:type="pct"/>
            <w:vAlign w:val="center"/>
          </w:tcPr>
          <w:p w:rsidR="004B1569" w:rsidRPr="00225F73" w:rsidRDefault="004B1569" w:rsidP="00223D46">
            <w:pPr>
              <w:jc w:val="center"/>
              <w:rPr>
                <w:b/>
              </w:rPr>
            </w:pPr>
            <w:r w:rsidRPr="00225F73">
              <w:rPr>
                <w:b/>
              </w:rPr>
              <w:t>1</w:t>
            </w:r>
          </w:p>
        </w:tc>
        <w:tc>
          <w:tcPr>
            <w:tcW w:w="466" w:type="pct"/>
            <w:vAlign w:val="center"/>
          </w:tcPr>
          <w:p w:rsidR="004B1569" w:rsidRPr="00225F73" w:rsidRDefault="004B1569" w:rsidP="00223D46">
            <w:pPr>
              <w:jc w:val="center"/>
              <w:rPr>
                <w:b/>
              </w:rPr>
            </w:pPr>
            <w:r w:rsidRPr="00225F73">
              <w:rPr>
                <w:b/>
              </w:rPr>
              <w:t>1</w:t>
            </w:r>
          </w:p>
        </w:tc>
        <w:tc>
          <w:tcPr>
            <w:tcW w:w="466" w:type="pct"/>
            <w:vAlign w:val="center"/>
          </w:tcPr>
          <w:p w:rsidR="004B1569" w:rsidRPr="00225F73" w:rsidRDefault="004B1569" w:rsidP="00223D46">
            <w:pPr>
              <w:jc w:val="center"/>
              <w:rPr>
                <w:b/>
              </w:rPr>
            </w:pPr>
            <w:r w:rsidRPr="00225F73">
              <w:rPr>
                <w:b/>
              </w:rPr>
              <w:t>3</w:t>
            </w:r>
          </w:p>
        </w:tc>
        <w:tc>
          <w:tcPr>
            <w:tcW w:w="796" w:type="pct"/>
            <w:vAlign w:val="center"/>
          </w:tcPr>
          <w:p w:rsidR="004B1569" w:rsidRPr="00225F73" w:rsidRDefault="004B1569" w:rsidP="00223D4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4B1569" w:rsidTr="00223D46">
        <w:trPr>
          <w:trHeight w:val="450"/>
        </w:trPr>
        <w:tc>
          <w:tcPr>
            <w:tcW w:w="1038" w:type="pct"/>
            <w:vAlign w:val="center"/>
          </w:tcPr>
          <w:p w:rsidR="004B1569" w:rsidRPr="003821CF" w:rsidRDefault="004B1569" w:rsidP="00223D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Спортивно - оздоровительное</w:t>
            </w:r>
          </w:p>
        </w:tc>
        <w:tc>
          <w:tcPr>
            <w:tcW w:w="1003" w:type="pct"/>
            <w:vAlign w:val="center"/>
          </w:tcPr>
          <w:p w:rsidR="004B1569" w:rsidRPr="003821CF" w:rsidRDefault="004B1569" w:rsidP="0098059F">
            <w:pPr>
              <w:jc w:val="center"/>
              <w:rPr>
                <w:sz w:val="26"/>
                <w:szCs w:val="26"/>
              </w:rPr>
            </w:pPr>
            <w:r w:rsidRPr="003821CF">
              <w:rPr>
                <w:sz w:val="26"/>
                <w:szCs w:val="26"/>
              </w:rPr>
              <w:t>«</w:t>
            </w:r>
            <w:r w:rsidR="0098059F">
              <w:rPr>
                <w:sz w:val="26"/>
                <w:szCs w:val="26"/>
              </w:rPr>
              <w:t>Народные игры</w:t>
            </w:r>
            <w:r w:rsidRPr="003821CF">
              <w:rPr>
                <w:sz w:val="26"/>
                <w:szCs w:val="26"/>
              </w:rPr>
              <w:t>»</w:t>
            </w:r>
          </w:p>
        </w:tc>
        <w:tc>
          <w:tcPr>
            <w:tcW w:w="765" w:type="pct"/>
            <w:vAlign w:val="center"/>
          </w:tcPr>
          <w:p w:rsidR="004B1569" w:rsidRDefault="004B1569" w:rsidP="00223D46">
            <w:pPr>
              <w:jc w:val="center"/>
            </w:pPr>
            <w:r>
              <w:t>-</w:t>
            </w:r>
          </w:p>
        </w:tc>
        <w:tc>
          <w:tcPr>
            <w:tcW w:w="466" w:type="pct"/>
            <w:vAlign w:val="center"/>
          </w:tcPr>
          <w:p w:rsidR="004B1569" w:rsidRDefault="004B1569" w:rsidP="00223D46">
            <w:pPr>
              <w:jc w:val="center"/>
            </w:pPr>
            <w:r>
              <w:t>1</w:t>
            </w:r>
          </w:p>
        </w:tc>
        <w:tc>
          <w:tcPr>
            <w:tcW w:w="466" w:type="pct"/>
            <w:vAlign w:val="center"/>
          </w:tcPr>
          <w:p w:rsidR="004B1569" w:rsidRDefault="004B1569" w:rsidP="00223D46">
            <w:pPr>
              <w:jc w:val="center"/>
            </w:pPr>
            <w:r>
              <w:t>-</w:t>
            </w:r>
          </w:p>
        </w:tc>
        <w:tc>
          <w:tcPr>
            <w:tcW w:w="466" w:type="pct"/>
            <w:vAlign w:val="center"/>
          </w:tcPr>
          <w:p w:rsidR="004B1569" w:rsidRDefault="003261DC" w:rsidP="00223D46">
            <w:pPr>
              <w:jc w:val="center"/>
            </w:pPr>
            <w:r>
              <w:t>-</w:t>
            </w:r>
          </w:p>
        </w:tc>
        <w:tc>
          <w:tcPr>
            <w:tcW w:w="796" w:type="pct"/>
            <w:vAlign w:val="center"/>
          </w:tcPr>
          <w:p w:rsidR="004B1569" w:rsidRDefault="0098059F" w:rsidP="00223D46">
            <w:pPr>
              <w:jc w:val="center"/>
            </w:pPr>
            <w:r>
              <w:t>1</w:t>
            </w:r>
          </w:p>
        </w:tc>
      </w:tr>
      <w:tr w:rsidR="004B1569" w:rsidTr="00223D46">
        <w:trPr>
          <w:trHeight w:val="390"/>
        </w:trPr>
        <w:tc>
          <w:tcPr>
            <w:tcW w:w="1038" w:type="pct"/>
          </w:tcPr>
          <w:p w:rsidR="004B1569" w:rsidRPr="003821CF" w:rsidRDefault="004B1569" w:rsidP="00223D46">
            <w:pPr>
              <w:jc w:val="center"/>
              <w:rPr>
                <w:sz w:val="26"/>
                <w:szCs w:val="26"/>
              </w:rPr>
            </w:pPr>
            <w:r w:rsidRPr="003821CF">
              <w:rPr>
                <w:sz w:val="26"/>
                <w:szCs w:val="26"/>
              </w:rPr>
              <w:t>Художественно-эстетическое</w:t>
            </w:r>
          </w:p>
        </w:tc>
        <w:tc>
          <w:tcPr>
            <w:tcW w:w="1003" w:type="pct"/>
            <w:vAlign w:val="center"/>
          </w:tcPr>
          <w:p w:rsidR="004B1569" w:rsidRPr="003821CF" w:rsidRDefault="004B1569" w:rsidP="00223D46">
            <w:pPr>
              <w:jc w:val="center"/>
              <w:rPr>
                <w:sz w:val="26"/>
                <w:szCs w:val="26"/>
              </w:rPr>
            </w:pPr>
            <w:r w:rsidRPr="003821CF">
              <w:rPr>
                <w:sz w:val="26"/>
                <w:szCs w:val="26"/>
              </w:rPr>
              <w:t>«Задоринки»</w:t>
            </w:r>
          </w:p>
        </w:tc>
        <w:tc>
          <w:tcPr>
            <w:tcW w:w="765" w:type="pct"/>
            <w:vAlign w:val="center"/>
          </w:tcPr>
          <w:p w:rsidR="004B1569" w:rsidRPr="00DB7102" w:rsidRDefault="004B1569" w:rsidP="00223D46">
            <w:pPr>
              <w:jc w:val="center"/>
            </w:pPr>
            <w:r>
              <w:t>-</w:t>
            </w:r>
          </w:p>
        </w:tc>
        <w:tc>
          <w:tcPr>
            <w:tcW w:w="466" w:type="pct"/>
            <w:vAlign w:val="center"/>
          </w:tcPr>
          <w:p w:rsidR="004B1569" w:rsidRPr="00DB7102" w:rsidRDefault="0098059F" w:rsidP="00223D46">
            <w:pPr>
              <w:jc w:val="center"/>
            </w:pPr>
            <w:r>
              <w:t>-</w:t>
            </w:r>
          </w:p>
        </w:tc>
        <w:tc>
          <w:tcPr>
            <w:tcW w:w="466" w:type="pct"/>
            <w:vAlign w:val="center"/>
          </w:tcPr>
          <w:p w:rsidR="004B1569" w:rsidRPr="00DB7102" w:rsidRDefault="0098059F" w:rsidP="00223D46">
            <w:pPr>
              <w:jc w:val="center"/>
            </w:pPr>
            <w:r>
              <w:t>1</w:t>
            </w:r>
          </w:p>
        </w:tc>
        <w:tc>
          <w:tcPr>
            <w:tcW w:w="466" w:type="pct"/>
            <w:vAlign w:val="center"/>
          </w:tcPr>
          <w:p w:rsidR="004B1569" w:rsidRPr="00DB7102" w:rsidRDefault="004B1569" w:rsidP="00223D46">
            <w:pPr>
              <w:jc w:val="center"/>
            </w:pPr>
            <w:r>
              <w:t>1</w:t>
            </w:r>
          </w:p>
        </w:tc>
        <w:tc>
          <w:tcPr>
            <w:tcW w:w="796" w:type="pct"/>
            <w:vAlign w:val="center"/>
          </w:tcPr>
          <w:p w:rsidR="004B1569" w:rsidRPr="00DB7102" w:rsidRDefault="0098059F" w:rsidP="00223D46">
            <w:pPr>
              <w:jc w:val="center"/>
            </w:pPr>
            <w:r>
              <w:t>-</w:t>
            </w:r>
          </w:p>
        </w:tc>
      </w:tr>
      <w:tr w:rsidR="004B1569" w:rsidTr="00223D46">
        <w:trPr>
          <w:trHeight w:val="390"/>
        </w:trPr>
        <w:tc>
          <w:tcPr>
            <w:tcW w:w="1038" w:type="pct"/>
            <w:vAlign w:val="center"/>
          </w:tcPr>
          <w:p w:rsidR="004B1569" w:rsidRPr="003821CF" w:rsidRDefault="0064121E" w:rsidP="00223D46">
            <w:pPr>
              <w:jc w:val="center"/>
              <w:rPr>
                <w:sz w:val="26"/>
                <w:szCs w:val="26"/>
              </w:rPr>
            </w:pPr>
            <w:r w:rsidRPr="003821CF">
              <w:rPr>
                <w:sz w:val="26"/>
                <w:szCs w:val="26"/>
              </w:rPr>
              <w:lastRenderedPageBreak/>
              <w:t>Художественно-эстетическое</w:t>
            </w:r>
          </w:p>
        </w:tc>
        <w:tc>
          <w:tcPr>
            <w:tcW w:w="1003" w:type="pct"/>
            <w:vAlign w:val="center"/>
          </w:tcPr>
          <w:p w:rsidR="004B1569" w:rsidRPr="003821CF" w:rsidRDefault="004B1569" w:rsidP="00223D46">
            <w:pPr>
              <w:jc w:val="center"/>
              <w:rPr>
                <w:sz w:val="26"/>
                <w:szCs w:val="26"/>
              </w:rPr>
            </w:pPr>
            <w:r w:rsidRPr="003821CF">
              <w:rPr>
                <w:sz w:val="26"/>
                <w:szCs w:val="26"/>
              </w:rPr>
              <w:t>«Волшебное мир оригами»</w:t>
            </w:r>
          </w:p>
          <w:p w:rsidR="004B1569" w:rsidRPr="003821CF" w:rsidRDefault="004B1569" w:rsidP="00223D4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:rsidR="004B1569" w:rsidRPr="00DB7102" w:rsidRDefault="004B1569" w:rsidP="00223D46">
            <w:pPr>
              <w:jc w:val="center"/>
            </w:pPr>
          </w:p>
        </w:tc>
        <w:tc>
          <w:tcPr>
            <w:tcW w:w="466" w:type="pct"/>
            <w:vAlign w:val="center"/>
          </w:tcPr>
          <w:p w:rsidR="004B1569" w:rsidRPr="00DB7102" w:rsidRDefault="004B1569" w:rsidP="00223D46">
            <w:pPr>
              <w:jc w:val="center"/>
            </w:pPr>
          </w:p>
        </w:tc>
        <w:tc>
          <w:tcPr>
            <w:tcW w:w="466" w:type="pct"/>
            <w:vAlign w:val="center"/>
          </w:tcPr>
          <w:p w:rsidR="004B1569" w:rsidRPr="00DB7102" w:rsidRDefault="009B1E1C" w:rsidP="00223D46">
            <w:pPr>
              <w:jc w:val="center"/>
            </w:pPr>
            <w:r>
              <w:t>1</w:t>
            </w:r>
            <w:r w:rsidR="0098059F">
              <w:t xml:space="preserve"> </w:t>
            </w:r>
          </w:p>
        </w:tc>
        <w:tc>
          <w:tcPr>
            <w:tcW w:w="466" w:type="pct"/>
            <w:vAlign w:val="center"/>
          </w:tcPr>
          <w:p w:rsidR="004B1569" w:rsidRPr="00DB7102" w:rsidRDefault="009B1E1C" w:rsidP="00223D46">
            <w:pPr>
              <w:jc w:val="center"/>
            </w:pPr>
            <w:r>
              <w:t xml:space="preserve"> </w:t>
            </w:r>
          </w:p>
        </w:tc>
        <w:tc>
          <w:tcPr>
            <w:tcW w:w="796" w:type="pct"/>
            <w:vAlign w:val="center"/>
          </w:tcPr>
          <w:p w:rsidR="004B1569" w:rsidRPr="00DB7102" w:rsidRDefault="004B1569" w:rsidP="00223D46">
            <w:pPr>
              <w:jc w:val="center"/>
            </w:pPr>
          </w:p>
        </w:tc>
      </w:tr>
      <w:tr w:rsidR="004B1569" w:rsidTr="00BC5DFA">
        <w:trPr>
          <w:trHeight w:val="390"/>
        </w:trPr>
        <w:tc>
          <w:tcPr>
            <w:tcW w:w="1038" w:type="pct"/>
            <w:shd w:val="clear" w:color="auto" w:fill="auto"/>
            <w:vAlign w:val="center"/>
          </w:tcPr>
          <w:p w:rsidR="004B1569" w:rsidRPr="00BC5DFA" w:rsidRDefault="00BC5DFA" w:rsidP="0064121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rStyle w:val="a7"/>
                <w:b w:val="0"/>
                <w:sz w:val="26"/>
                <w:szCs w:val="26"/>
                <w:shd w:val="clear" w:color="auto" w:fill="FFFFFF"/>
              </w:rPr>
              <w:t>Социально-гуманитарное</w:t>
            </w:r>
            <w:r w:rsidR="0064121E" w:rsidRPr="00BC5DFA">
              <w:rPr>
                <w:b/>
              </w:rPr>
              <w:t xml:space="preserve"> </w:t>
            </w:r>
          </w:p>
        </w:tc>
        <w:tc>
          <w:tcPr>
            <w:tcW w:w="1003" w:type="pct"/>
            <w:vAlign w:val="center"/>
          </w:tcPr>
          <w:p w:rsidR="004B1569" w:rsidRPr="003821CF" w:rsidRDefault="004B1569" w:rsidP="0098059F">
            <w:pPr>
              <w:jc w:val="center"/>
              <w:rPr>
                <w:sz w:val="26"/>
                <w:szCs w:val="26"/>
              </w:rPr>
            </w:pPr>
            <w:r w:rsidRPr="003821CF">
              <w:rPr>
                <w:sz w:val="26"/>
                <w:szCs w:val="26"/>
              </w:rPr>
              <w:t>«</w:t>
            </w:r>
            <w:r w:rsidR="0098059F">
              <w:rPr>
                <w:sz w:val="26"/>
                <w:szCs w:val="26"/>
              </w:rPr>
              <w:t>Веселые</w:t>
            </w:r>
            <w:r w:rsidR="0064121E">
              <w:rPr>
                <w:sz w:val="26"/>
                <w:szCs w:val="26"/>
              </w:rPr>
              <w:t xml:space="preserve"> </w:t>
            </w:r>
            <w:r w:rsidR="0098059F">
              <w:rPr>
                <w:sz w:val="26"/>
                <w:szCs w:val="26"/>
              </w:rPr>
              <w:t xml:space="preserve"> клеточки</w:t>
            </w:r>
            <w:r w:rsidRPr="003821CF">
              <w:rPr>
                <w:sz w:val="26"/>
                <w:szCs w:val="26"/>
              </w:rPr>
              <w:t>»</w:t>
            </w:r>
          </w:p>
        </w:tc>
        <w:tc>
          <w:tcPr>
            <w:tcW w:w="765" w:type="pct"/>
            <w:vAlign w:val="center"/>
          </w:tcPr>
          <w:p w:rsidR="004B1569" w:rsidRPr="00DB7102" w:rsidRDefault="004B1569" w:rsidP="00223D46">
            <w:pPr>
              <w:jc w:val="center"/>
            </w:pPr>
          </w:p>
        </w:tc>
        <w:tc>
          <w:tcPr>
            <w:tcW w:w="466" w:type="pct"/>
            <w:vAlign w:val="center"/>
          </w:tcPr>
          <w:p w:rsidR="004B1569" w:rsidRPr="00DB7102" w:rsidRDefault="004B1569" w:rsidP="00223D46">
            <w:pPr>
              <w:jc w:val="center"/>
            </w:pPr>
          </w:p>
        </w:tc>
        <w:tc>
          <w:tcPr>
            <w:tcW w:w="466" w:type="pct"/>
            <w:vAlign w:val="center"/>
          </w:tcPr>
          <w:p w:rsidR="004B1569" w:rsidRPr="00DB7102" w:rsidRDefault="004B1569" w:rsidP="00223D46">
            <w:pPr>
              <w:jc w:val="center"/>
            </w:pPr>
          </w:p>
        </w:tc>
        <w:tc>
          <w:tcPr>
            <w:tcW w:w="466" w:type="pct"/>
            <w:vAlign w:val="center"/>
          </w:tcPr>
          <w:p w:rsidR="004B1569" w:rsidRPr="00DB7102" w:rsidRDefault="003261DC" w:rsidP="00223D46">
            <w:pPr>
              <w:jc w:val="center"/>
            </w:pPr>
            <w:r>
              <w:t>1</w:t>
            </w:r>
          </w:p>
        </w:tc>
        <w:tc>
          <w:tcPr>
            <w:tcW w:w="796" w:type="pct"/>
            <w:vAlign w:val="center"/>
          </w:tcPr>
          <w:p w:rsidR="004B1569" w:rsidRPr="00DB7102" w:rsidRDefault="004B1569" w:rsidP="00223D46">
            <w:pPr>
              <w:jc w:val="center"/>
            </w:pPr>
            <w:r>
              <w:t>1</w:t>
            </w:r>
          </w:p>
        </w:tc>
      </w:tr>
      <w:tr w:rsidR="004B1569" w:rsidTr="00223D46">
        <w:trPr>
          <w:trHeight w:val="390"/>
        </w:trPr>
        <w:tc>
          <w:tcPr>
            <w:tcW w:w="1038" w:type="pct"/>
            <w:vAlign w:val="center"/>
          </w:tcPr>
          <w:p w:rsidR="004B1569" w:rsidRDefault="0064121E" w:rsidP="0064121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9B1E1C">
              <w:rPr>
                <w:sz w:val="26"/>
                <w:szCs w:val="26"/>
              </w:rPr>
              <w:t xml:space="preserve">Познавательное </w:t>
            </w:r>
          </w:p>
        </w:tc>
        <w:tc>
          <w:tcPr>
            <w:tcW w:w="1003" w:type="pct"/>
            <w:vAlign w:val="center"/>
          </w:tcPr>
          <w:p w:rsidR="004B1569" w:rsidRPr="003821CF" w:rsidRDefault="009B1E1C" w:rsidP="00223D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«Умелый малыш»</w:t>
            </w:r>
          </w:p>
        </w:tc>
        <w:tc>
          <w:tcPr>
            <w:tcW w:w="765" w:type="pct"/>
            <w:vAlign w:val="center"/>
          </w:tcPr>
          <w:p w:rsidR="004B1569" w:rsidRPr="00DB7102" w:rsidRDefault="009B1E1C" w:rsidP="00223D46">
            <w:pPr>
              <w:jc w:val="center"/>
            </w:pPr>
            <w:r>
              <w:t>1</w:t>
            </w:r>
            <w:r w:rsidR="00325153">
              <w:t xml:space="preserve"> </w:t>
            </w:r>
          </w:p>
        </w:tc>
        <w:tc>
          <w:tcPr>
            <w:tcW w:w="466" w:type="pct"/>
            <w:vAlign w:val="center"/>
          </w:tcPr>
          <w:p w:rsidR="004B1569" w:rsidRPr="00DB7102" w:rsidRDefault="003261DC" w:rsidP="00223D46">
            <w:pPr>
              <w:jc w:val="center"/>
            </w:pPr>
            <w:r>
              <w:t xml:space="preserve"> </w:t>
            </w:r>
          </w:p>
        </w:tc>
        <w:tc>
          <w:tcPr>
            <w:tcW w:w="466" w:type="pct"/>
            <w:vAlign w:val="center"/>
          </w:tcPr>
          <w:p w:rsidR="004B1569" w:rsidRPr="00DB7102" w:rsidRDefault="004B1569" w:rsidP="00223D46">
            <w:pPr>
              <w:jc w:val="center"/>
            </w:pPr>
          </w:p>
        </w:tc>
        <w:tc>
          <w:tcPr>
            <w:tcW w:w="466" w:type="pct"/>
            <w:vAlign w:val="center"/>
          </w:tcPr>
          <w:p w:rsidR="004B1569" w:rsidRPr="00DB7102" w:rsidRDefault="004B1569" w:rsidP="00223D46">
            <w:pPr>
              <w:jc w:val="center"/>
            </w:pPr>
          </w:p>
        </w:tc>
        <w:tc>
          <w:tcPr>
            <w:tcW w:w="796" w:type="pct"/>
            <w:vAlign w:val="center"/>
          </w:tcPr>
          <w:p w:rsidR="004B1569" w:rsidRPr="00DB7102" w:rsidRDefault="004B1569" w:rsidP="00223D46">
            <w:pPr>
              <w:jc w:val="center"/>
            </w:pPr>
          </w:p>
        </w:tc>
      </w:tr>
      <w:tr w:rsidR="00965CA8" w:rsidTr="00223D46">
        <w:trPr>
          <w:trHeight w:val="390"/>
        </w:trPr>
        <w:tc>
          <w:tcPr>
            <w:tcW w:w="1038" w:type="pct"/>
            <w:vAlign w:val="center"/>
          </w:tcPr>
          <w:p w:rsidR="00965CA8" w:rsidRDefault="0064121E" w:rsidP="0064121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965CA8">
              <w:rPr>
                <w:sz w:val="26"/>
                <w:szCs w:val="26"/>
              </w:rPr>
              <w:t>Познавательное</w:t>
            </w:r>
          </w:p>
        </w:tc>
        <w:tc>
          <w:tcPr>
            <w:tcW w:w="1003" w:type="pct"/>
            <w:vAlign w:val="center"/>
          </w:tcPr>
          <w:p w:rsidR="00965CA8" w:rsidRDefault="00965CA8" w:rsidP="00223D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Финансовая грамотность для детей 5-7 лет</w:t>
            </w:r>
          </w:p>
        </w:tc>
        <w:tc>
          <w:tcPr>
            <w:tcW w:w="765" w:type="pct"/>
            <w:vAlign w:val="center"/>
          </w:tcPr>
          <w:p w:rsidR="00965CA8" w:rsidRDefault="00965CA8" w:rsidP="00223D46">
            <w:pPr>
              <w:jc w:val="center"/>
            </w:pPr>
          </w:p>
        </w:tc>
        <w:tc>
          <w:tcPr>
            <w:tcW w:w="466" w:type="pct"/>
            <w:vAlign w:val="center"/>
          </w:tcPr>
          <w:p w:rsidR="00965CA8" w:rsidRDefault="00965CA8" w:rsidP="00223D46">
            <w:pPr>
              <w:jc w:val="center"/>
            </w:pPr>
          </w:p>
        </w:tc>
        <w:tc>
          <w:tcPr>
            <w:tcW w:w="466" w:type="pct"/>
            <w:vAlign w:val="center"/>
          </w:tcPr>
          <w:p w:rsidR="00965CA8" w:rsidRPr="00DB7102" w:rsidRDefault="00965CA8" w:rsidP="00223D46">
            <w:pPr>
              <w:jc w:val="center"/>
            </w:pPr>
          </w:p>
        </w:tc>
        <w:tc>
          <w:tcPr>
            <w:tcW w:w="466" w:type="pct"/>
            <w:vAlign w:val="center"/>
          </w:tcPr>
          <w:p w:rsidR="00965CA8" w:rsidRPr="00DB7102" w:rsidRDefault="00965CA8" w:rsidP="00223D46">
            <w:pPr>
              <w:jc w:val="center"/>
            </w:pPr>
            <w:r>
              <w:t>1</w:t>
            </w:r>
          </w:p>
        </w:tc>
        <w:tc>
          <w:tcPr>
            <w:tcW w:w="796" w:type="pct"/>
            <w:vAlign w:val="center"/>
          </w:tcPr>
          <w:p w:rsidR="00965CA8" w:rsidRPr="00DB7102" w:rsidRDefault="00965CA8" w:rsidP="00223D46">
            <w:pPr>
              <w:jc w:val="center"/>
            </w:pPr>
            <w:r>
              <w:t>1</w:t>
            </w:r>
          </w:p>
        </w:tc>
      </w:tr>
      <w:tr w:rsidR="00965CA8" w:rsidTr="00223D46">
        <w:trPr>
          <w:trHeight w:val="930"/>
        </w:trPr>
        <w:tc>
          <w:tcPr>
            <w:tcW w:w="1038" w:type="pct"/>
          </w:tcPr>
          <w:p w:rsidR="00965CA8" w:rsidRPr="00DB7102" w:rsidRDefault="0064121E" w:rsidP="0064121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</w:t>
            </w:r>
            <w:r w:rsidR="00965CA8" w:rsidRPr="00DB7102">
              <w:rPr>
                <w:b/>
                <w:sz w:val="26"/>
                <w:szCs w:val="26"/>
              </w:rPr>
              <w:t>Региональный</w:t>
            </w:r>
          </w:p>
          <w:p w:rsidR="00965CA8" w:rsidRPr="00DB7102" w:rsidRDefault="00965CA8" w:rsidP="00223D46">
            <w:pPr>
              <w:jc w:val="center"/>
              <w:rPr>
                <w:sz w:val="26"/>
                <w:szCs w:val="26"/>
              </w:rPr>
            </w:pPr>
            <w:r w:rsidRPr="00DB7102">
              <w:rPr>
                <w:b/>
                <w:sz w:val="26"/>
                <w:szCs w:val="26"/>
              </w:rPr>
              <w:t>компонент</w:t>
            </w:r>
          </w:p>
        </w:tc>
        <w:tc>
          <w:tcPr>
            <w:tcW w:w="1003" w:type="pct"/>
          </w:tcPr>
          <w:p w:rsidR="00965CA8" w:rsidRDefault="00965CA8" w:rsidP="00223D46">
            <w:pPr>
              <w:jc w:val="center"/>
              <w:rPr>
                <w:sz w:val="26"/>
                <w:szCs w:val="26"/>
              </w:rPr>
            </w:pPr>
            <w:r w:rsidRPr="000F3851">
              <w:rPr>
                <w:sz w:val="26"/>
                <w:szCs w:val="26"/>
              </w:rPr>
              <w:t>Эвенский язык</w:t>
            </w:r>
            <w:r w:rsidR="00950EDC">
              <w:rPr>
                <w:sz w:val="26"/>
                <w:szCs w:val="26"/>
              </w:rPr>
              <w:t xml:space="preserve"> для </w:t>
            </w:r>
          </w:p>
          <w:p w:rsidR="00950EDC" w:rsidRPr="000F3851" w:rsidRDefault="00950EDC" w:rsidP="00223D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дошкольников</w:t>
            </w:r>
          </w:p>
        </w:tc>
        <w:tc>
          <w:tcPr>
            <w:tcW w:w="765" w:type="pct"/>
            <w:vAlign w:val="center"/>
          </w:tcPr>
          <w:p w:rsidR="00965CA8" w:rsidRPr="00DB7102" w:rsidRDefault="00965CA8" w:rsidP="00223D46">
            <w:pPr>
              <w:jc w:val="center"/>
            </w:pPr>
            <w:r>
              <w:t xml:space="preserve"> -</w:t>
            </w:r>
          </w:p>
        </w:tc>
        <w:tc>
          <w:tcPr>
            <w:tcW w:w="466" w:type="pct"/>
            <w:vAlign w:val="center"/>
          </w:tcPr>
          <w:p w:rsidR="00965CA8" w:rsidRPr="00DB7102" w:rsidRDefault="00965CA8" w:rsidP="00223D46">
            <w:pPr>
              <w:jc w:val="center"/>
            </w:pPr>
            <w:r>
              <w:t>-</w:t>
            </w:r>
          </w:p>
        </w:tc>
        <w:tc>
          <w:tcPr>
            <w:tcW w:w="466" w:type="pct"/>
            <w:vAlign w:val="center"/>
          </w:tcPr>
          <w:p w:rsidR="00965CA8" w:rsidRPr="00DB7102" w:rsidRDefault="00965CA8" w:rsidP="00223D46">
            <w:pPr>
              <w:jc w:val="center"/>
            </w:pPr>
            <w:r>
              <w:t>-</w:t>
            </w:r>
          </w:p>
        </w:tc>
        <w:tc>
          <w:tcPr>
            <w:tcW w:w="466" w:type="pct"/>
            <w:vAlign w:val="center"/>
          </w:tcPr>
          <w:p w:rsidR="00965CA8" w:rsidRPr="00DB7102" w:rsidRDefault="00965CA8" w:rsidP="00223D46">
            <w:pPr>
              <w:jc w:val="center"/>
            </w:pPr>
            <w:r>
              <w:t>1</w:t>
            </w:r>
          </w:p>
        </w:tc>
        <w:tc>
          <w:tcPr>
            <w:tcW w:w="796" w:type="pct"/>
            <w:vAlign w:val="center"/>
          </w:tcPr>
          <w:p w:rsidR="00965CA8" w:rsidRPr="00DB7102" w:rsidRDefault="00965CA8" w:rsidP="00223D46">
            <w:pPr>
              <w:jc w:val="center"/>
            </w:pPr>
            <w:r>
              <w:t>1</w:t>
            </w:r>
          </w:p>
        </w:tc>
      </w:tr>
      <w:tr w:rsidR="00965CA8" w:rsidTr="00223D46">
        <w:tc>
          <w:tcPr>
            <w:tcW w:w="1038" w:type="pct"/>
          </w:tcPr>
          <w:p w:rsidR="00965CA8" w:rsidRPr="00DB7102" w:rsidRDefault="00965CA8" w:rsidP="00223D46">
            <w:pPr>
              <w:jc w:val="both"/>
              <w:rPr>
                <w:b/>
              </w:rPr>
            </w:pPr>
            <w:r w:rsidRPr="00DB7102">
              <w:rPr>
                <w:b/>
              </w:rPr>
              <w:t>Итого:</w:t>
            </w:r>
          </w:p>
        </w:tc>
        <w:tc>
          <w:tcPr>
            <w:tcW w:w="1003" w:type="pct"/>
          </w:tcPr>
          <w:p w:rsidR="00965CA8" w:rsidRPr="00DB7102" w:rsidRDefault="00965CA8" w:rsidP="00223D46">
            <w:pPr>
              <w:jc w:val="both"/>
            </w:pPr>
          </w:p>
        </w:tc>
        <w:tc>
          <w:tcPr>
            <w:tcW w:w="765" w:type="pct"/>
            <w:vAlign w:val="center"/>
          </w:tcPr>
          <w:p w:rsidR="00965CA8" w:rsidRPr="00DB7102" w:rsidRDefault="00965CA8" w:rsidP="00223D46">
            <w:pPr>
              <w:jc w:val="center"/>
              <w:rPr>
                <w:b/>
              </w:rPr>
            </w:pPr>
            <w:r w:rsidRPr="00DB7102">
              <w:rPr>
                <w:b/>
              </w:rPr>
              <w:t>1</w:t>
            </w:r>
            <w:r>
              <w:rPr>
                <w:b/>
              </w:rPr>
              <w:t>1</w:t>
            </w:r>
          </w:p>
        </w:tc>
        <w:tc>
          <w:tcPr>
            <w:tcW w:w="466" w:type="pct"/>
            <w:vAlign w:val="center"/>
          </w:tcPr>
          <w:p w:rsidR="00965CA8" w:rsidRPr="00DB7102" w:rsidRDefault="00965CA8" w:rsidP="00223D46">
            <w:pPr>
              <w:jc w:val="center"/>
              <w:rPr>
                <w:b/>
              </w:rPr>
            </w:pPr>
            <w:r w:rsidRPr="00DB7102">
              <w:rPr>
                <w:b/>
              </w:rPr>
              <w:t>1</w:t>
            </w:r>
            <w:r>
              <w:rPr>
                <w:b/>
              </w:rPr>
              <w:t>1</w:t>
            </w:r>
          </w:p>
        </w:tc>
        <w:tc>
          <w:tcPr>
            <w:tcW w:w="466" w:type="pct"/>
            <w:vAlign w:val="center"/>
          </w:tcPr>
          <w:p w:rsidR="00965CA8" w:rsidRPr="00DB7102" w:rsidRDefault="00965CA8" w:rsidP="00223D46">
            <w:pPr>
              <w:jc w:val="center"/>
              <w:rPr>
                <w:b/>
              </w:rPr>
            </w:pPr>
            <w:r w:rsidRPr="00DB7102">
              <w:rPr>
                <w:b/>
              </w:rPr>
              <w:t>1</w:t>
            </w:r>
            <w:r>
              <w:rPr>
                <w:b/>
              </w:rPr>
              <w:t>1</w:t>
            </w:r>
          </w:p>
        </w:tc>
        <w:tc>
          <w:tcPr>
            <w:tcW w:w="466" w:type="pct"/>
            <w:vAlign w:val="center"/>
          </w:tcPr>
          <w:p w:rsidR="00965CA8" w:rsidRPr="00DB7102" w:rsidRDefault="00965CA8" w:rsidP="00223D46">
            <w:pPr>
              <w:jc w:val="center"/>
              <w:rPr>
                <w:b/>
              </w:rPr>
            </w:pPr>
            <w:r w:rsidRPr="00DB7102">
              <w:rPr>
                <w:b/>
              </w:rPr>
              <w:t>1</w:t>
            </w:r>
            <w:r>
              <w:rPr>
                <w:b/>
              </w:rPr>
              <w:t>6</w:t>
            </w:r>
          </w:p>
        </w:tc>
        <w:tc>
          <w:tcPr>
            <w:tcW w:w="796" w:type="pct"/>
            <w:vAlign w:val="center"/>
          </w:tcPr>
          <w:p w:rsidR="00965CA8" w:rsidRPr="00DB7102" w:rsidRDefault="00965CA8" w:rsidP="00223D46">
            <w:pPr>
              <w:jc w:val="center"/>
              <w:rPr>
                <w:b/>
              </w:rPr>
            </w:pPr>
            <w:r w:rsidRPr="00DB7102">
              <w:rPr>
                <w:b/>
              </w:rPr>
              <w:t>1</w:t>
            </w:r>
            <w:r>
              <w:rPr>
                <w:b/>
              </w:rPr>
              <w:t>8</w:t>
            </w:r>
          </w:p>
        </w:tc>
      </w:tr>
    </w:tbl>
    <w:p w:rsidR="004B1569" w:rsidRPr="00A760CA" w:rsidRDefault="004B1569" w:rsidP="004B1569">
      <w:pPr>
        <w:jc w:val="both"/>
        <w:rPr>
          <w:sz w:val="28"/>
          <w:szCs w:val="28"/>
        </w:rPr>
      </w:pPr>
    </w:p>
    <w:p w:rsidR="004B1569" w:rsidRDefault="004B1569" w:rsidP="004B1569"/>
    <w:p w:rsidR="00802405" w:rsidRDefault="00802405" w:rsidP="00FC71F3">
      <w:pPr>
        <w:spacing w:line="276" w:lineRule="auto"/>
        <w:jc w:val="both"/>
        <w:rPr>
          <w:sz w:val="28"/>
          <w:szCs w:val="28"/>
        </w:rPr>
      </w:pPr>
    </w:p>
    <w:p w:rsidR="008E1BC9" w:rsidRDefault="008E1BC9" w:rsidP="00FC71F3">
      <w:pPr>
        <w:spacing w:line="276" w:lineRule="auto"/>
        <w:jc w:val="both"/>
        <w:rPr>
          <w:sz w:val="28"/>
          <w:szCs w:val="28"/>
        </w:rPr>
      </w:pPr>
    </w:p>
    <w:p w:rsidR="008E1BC9" w:rsidRDefault="008E1BC9" w:rsidP="00FC71F3">
      <w:pPr>
        <w:spacing w:line="276" w:lineRule="auto"/>
        <w:jc w:val="both"/>
        <w:rPr>
          <w:sz w:val="28"/>
          <w:szCs w:val="28"/>
        </w:rPr>
      </w:pPr>
    </w:p>
    <w:p w:rsidR="008E1BC9" w:rsidRDefault="008E1BC9" w:rsidP="00FC71F3">
      <w:pPr>
        <w:spacing w:line="276" w:lineRule="auto"/>
        <w:jc w:val="both"/>
        <w:rPr>
          <w:sz w:val="28"/>
          <w:szCs w:val="28"/>
        </w:rPr>
      </w:pPr>
    </w:p>
    <w:p w:rsidR="008E1BC9" w:rsidRPr="008E1BC9" w:rsidRDefault="008E1BC9" w:rsidP="008E1BC9">
      <w:pPr>
        <w:jc w:val="both"/>
        <w:rPr>
          <w:sz w:val="28"/>
          <w:szCs w:val="28"/>
        </w:rPr>
      </w:pPr>
    </w:p>
    <w:p w:rsidR="008E1BC9" w:rsidRPr="00BA1D6C" w:rsidRDefault="008E1BC9" w:rsidP="008E1BC9">
      <w:pPr>
        <w:spacing w:line="276" w:lineRule="auto"/>
        <w:jc w:val="center"/>
        <w:rPr>
          <w:b/>
          <w:sz w:val="26"/>
          <w:szCs w:val="26"/>
        </w:rPr>
      </w:pPr>
    </w:p>
    <w:sectPr w:rsidR="008E1BC9" w:rsidRPr="00BA1D6C" w:rsidSect="00802405">
      <w:pgSz w:w="16838" w:h="11906" w:orient="landscape"/>
      <w:pgMar w:top="1080" w:right="1440" w:bottom="108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7019E"/>
    <w:multiLevelType w:val="hybridMultilevel"/>
    <w:tmpl w:val="456A7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391BAB"/>
    <w:multiLevelType w:val="hybridMultilevel"/>
    <w:tmpl w:val="A8A8CF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110801"/>
    <w:multiLevelType w:val="hybridMultilevel"/>
    <w:tmpl w:val="AE6E38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F74F34"/>
    <w:multiLevelType w:val="hybridMultilevel"/>
    <w:tmpl w:val="7592E4D6"/>
    <w:lvl w:ilvl="0" w:tplc="0000000B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B1D"/>
    <w:rsid w:val="000045F8"/>
    <w:rsid w:val="00020E4C"/>
    <w:rsid w:val="00044499"/>
    <w:rsid w:val="00087243"/>
    <w:rsid w:val="00096D35"/>
    <w:rsid w:val="000B56FF"/>
    <w:rsid w:val="000D4B17"/>
    <w:rsid w:val="000F3851"/>
    <w:rsid w:val="00120C50"/>
    <w:rsid w:val="00162EC6"/>
    <w:rsid w:val="001C2B1D"/>
    <w:rsid w:val="001E6D9F"/>
    <w:rsid w:val="001F56CD"/>
    <w:rsid w:val="00223CF3"/>
    <w:rsid w:val="00223D46"/>
    <w:rsid w:val="00233F18"/>
    <w:rsid w:val="00325153"/>
    <w:rsid w:val="003261DC"/>
    <w:rsid w:val="003458C7"/>
    <w:rsid w:val="003548A8"/>
    <w:rsid w:val="003F0C3A"/>
    <w:rsid w:val="0041521D"/>
    <w:rsid w:val="00462485"/>
    <w:rsid w:val="00467B57"/>
    <w:rsid w:val="004B1569"/>
    <w:rsid w:val="004C225B"/>
    <w:rsid w:val="004D5EA6"/>
    <w:rsid w:val="005239AE"/>
    <w:rsid w:val="00535A2E"/>
    <w:rsid w:val="00557BD7"/>
    <w:rsid w:val="0064121E"/>
    <w:rsid w:val="006659DE"/>
    <w:rsid w:val="006677C3"/>
    <w:rsid w:val="006827E0"/>
    <w:rsid w:val="006832FD"/>
    <w:rsid w:val="0068507F"/>
    <w:rsid w:val="006A7923"/>
    <w:rsid w:val="006B11BC"/>
    <w:rsid w:val="006D2635"/>
    <w:rsid w:val="006F047A"/>
    <w:rsid w:val="006F69D2"/>
    <w:rsid w:val="00700F08"/>
    <w:rsid w:val="0074524D"/>
    <w:rsid w:val="007B4113"/>
    <w:rsid w:val="007E6ADD"/>
    <w:rsid w:val="00802405"/>
    <w:rsid w:val="008040BF"/>
    <w:rsid w:val="00872450"/>
    <w:rsid w:val="00873A68"/>
    <w:rsid w:val="008E1BC9"/>
    <w:rsid w:val="008E279B"/>
    <w:rsid w:val="0091046B"/>
    <w:rsid w:val="0092278A"/>
    <w:rsid w:val="009235E9"/>
    <w:rsid w:val="00934369"/>
    <w:rsid w:val="00950EDC"/>
    <w:rsid w:val="00965CA8"/>
    <w:rsid w:val="0098059F"/>
    <w:rsid w:val="009A2D98"/>
    <w:rsid w:val="009A640F"/>
    <w:rsid w:val="009B1E1C"/>
    <w:rsid w:val="00A25C91"/>
    <w:rsid w:val="00AE1026"/>
    <w:rsid w:val="00B33942"/>
    <w:rsid w:val="00B37B33"/>
    <w:rsid w:val="00B93477"/>
    <w:rsid w:val="00BA1D6C"/>
    <w:rsid w:val="00BA4892"/>
    <w:rsid w:val="00BC4A84"/>
    <w:rsid w:val="00BC5DFA"/>
    <w:rsid w:val="00BF0E40"/>
    <w:rsid w:val="00C179A4"/>
    <w:rsid w:val="00C40098"/>
    <w:rsid w:val="00C735E3"/>
    <w:rsid w:val="00C8580B"/>
    <w:rsid w:val="00CC4654"/>
    <w:rsid w:val="00CE2598"/>
    <w:rsid w:val="00DA21EF"/>
    <w:rsid w:val="00DA42E8"/>
    <w:rsid w:val="00E46298"/>
    <w:rsid w:val="00E70E6F"/>
    <w:rsid w:val="00EA5702"/>
    <w:rsid w:val="00EE5578"/>
    <w:rsid w:val="00F23875"/>
    <w:rsid w:val="00F52D08"/>
    <w:rsid w:val="00F7323F"/>
    <w:rsid w:val="00FA3BFE"/>
    <w:rsid w:val="00FB0F86"/>
    <w:rsid w:val="00FC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0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07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07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8E1BC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6">
    <w:name w:val="Table Grid"/>
    <w:basedOn w:val="a1"/>
    <w:uiPriority w:val="59"/>
    <w:rsid w:val="004B15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64121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0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07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07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8E1BC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6">
    <w:name w:val="Table Grid"/>
    <w:basedOn w:val="a1"/>
    <w:uiPriority w:val="59"/>
    <w:rsid w:val="004B15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6412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8</Pages>
  <Words>1662</Words>
  <Characters>9474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7</cp:lastModifiedBy>
  <cp:revision>88</cp:revision>
  <cp:lastPrinted>2025-09-28T21:31:00Z</cp:lastPrinted>
  <dcterms:created xsi:type="dcterms:W3CDTF">2020-06-04T00:57:00Z</dcterms:created>
  <dcterms:modified xsi:type="dcterms:W3CDTF">2026-09-22T00:18:00Z</dcterms:modified>
</cp:coreProperties>
</file>