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FA" w:rsidRDefault="00DB61FA" w:rsidP="000F0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8949"/>
            <wp:effectExtent l="0" t="0" r="3175" b="0"/>
            <wp:docPr id="1" name="Рисунок 1" descr="C:\Users\ENGLISH\Desktop\5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\Desktop\5_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FA" w:rsidRDefault="00DB61FA" w:rsidP="000F0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D50" w:rsidRDefault="000F0D50">
      <w:pPr>
        <w:rPr>
          <w:rFonts w:ascii="Times New Roman" w:hAnsi="Times New Roman" w:cs="Times New Roman"/>
          <w:sz w:val="24"/>
          <w:szCs w:val="24"/>
        </w:rPr>
      </w:pPr>
    </w:p>
    <w:p w:rsidR="00DB61FA" w:rsidRDefault="00DB61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F0D50" w:rsidTr="000F0D50">
        <w:tc>
          <w:tcPr>
            <w:tcW w:w="817" w:type="dxa"/>
          </w:tcPr>
          <w:p w:rsidR="000F0D50" w:rsidRDefault="000F0D50" w:rsidP="000F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8" w:type="dxa"/>
          </w:tcPr>
          <w:p w:rsidR="000F0D50" w:rsidRDefault="000F0D50" w:rsidP="000F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0F0D50" w:rsidRDefault="000F0D50" w:rsidP="000F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0F0D50" w:rsidRDefault="000F0D50" w:rsidP="000F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год.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«ШИ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руководитель Службы школьной медиации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школьной медиации. Знакомство с планом работы на новый учебный год.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СШМ, члены СШМ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(подготовка, переподготовка и повышение квалификации) специалистов службы медиации.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0D5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обучающихся, входящих в состав школьной службы медиации. Обучающее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«Я – медиатор»</w:t>
            </w:r>
            <w:r w:rsidR="00A8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СШМ, педагог-психолог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педагогами «Основные  типы конфликтов»</w:t>
            </w:r>
            <w:r w:rsidR="00A8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 сайте школы о работе Службы школьной медиации.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просветительских мероприятий для учащихся, педагогов, родителей по работе службы медиации.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медиации (примирения)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работы школьной службы медиации.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 СШМ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к конфликтам).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 с представлением отчётов о проведенной восстановительной работе.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Медиаторы СШМ</w:t>
            </w:r>
          </w:p>
        </w:tc>
      </w:tr>
      <w:tr w:rsidR="000F0D50" w:rsidTr="000F0D50">
        <w:tc>
          <w:tcPr>
            <w:tcW w:w="817" w:type="dxa"/>
          </w:tcPr>
          <w:p w:rsidR="000F0D50" w:rsidRDefault="000F0D50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буклета о деятельности Службы школьной медиации</w:t>
            </w:r>
            <w:r w:rsidR="002C4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F0D50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Медиаторы СШМ</w:t>
            </w:r>
          </w:p>
        </w:tc>
      </w:tr>
      <w:tr w:rsidR="00A81F06" w:rsidTr="000F0D50">
        <w:tc>
          <w:tcPr>
            <w:tcW w:w="817" w:type="dxa"/>
          </w:tcPr>
          <w:p w:rsidR="00A81F06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A81F06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1-4 классов классные часы на темы: «Я люблю мир», «В поисках друга», «Один за всех и все за одного», «Класс без конфликтов»</w:t>
            </w:r>
            <w:r w:rsidR="002C4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1F06">
              <w:rPr>
                <w:rFonts w:ascii="Times New Roman" w:hAnsi="Times New Roman" w:cs="Times New Roman"/>
                <w:sz w:val="24"/>
                <w:szCs w:val="24"/>
              </w:rPr>
              <w:t>дин раз в четверть</w:t>
            </w:r>
          </w:p>
        </w:tc>
        <w:tc>
          <w:tcPr>
            <w:tcW w:w="2393" w:type="dxa"/>
          </w:tcPr>
          <w:p w:rsidR="00A81F06" w:rsidRPr="00A81F06" w:rsidRDefault="00A81F06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1F06">
              <w:rPr>
                <w:rFonts w:ascii="Times New Roman" w:hAnsi="Times New Roman" w:cs="Times New Roman"/>
                <w:sz w:val="24"/>
                <w:szCs w:val="24"/>
              </w:rPr>
              <w:t>едиаторы СШМ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81F06" w:rsidTr="000F0D50">
        <w:tc>
          <w:tcPr>
            <w:tcW w:w="817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5-7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 на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«Понятие конфликта», «Конфликтные ситуации и способы их преодоления», «Мой выбор», «Сила воли», «Конструктивное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конфликтов».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 четверть</w:t>
            </w:r>
          </w:p>
        </w:tc>
        <w:tc>
          <w:tcPr>
            <w:tcW w:w="2393" w:type="dxa"/>
          </w:tcPr>
          <w:p w:rsidR="00A81F06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Руководитель СШМ, медиаторы СШМ, классные руководители</w:t>
            </w:r>
          </w:p>
        </w:tc>
      </w:tr>
      <w:tr w:rsidR="00A81F06" w:rsidTr="000F0D50">
        <w:tc>
          <w:tcPr>
            <w:tcW w:w="817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8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8-9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на темы: «Возможные конфликты – как их избежать?», </w:t>
            </w: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«Конструктивное решение конфликтов»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«Урок толерантности», «Как слово наше отзовётся».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93" w:type="dxa"/>
          </w:tcPr>
          <w:p w:rsidR="00A81F06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Руководитель СШМ, медиаторы СШМ, классные руководители</w:t>
            </w:r>
          </w:p>
        </w:tc>
      </w:tr>
      <w:tr w:rsidR="00A81F06" w:rsidTr="000F0D50">
        <w:tc>
          <w:tcPr>
            <w:tcW w:w="817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«Что такое медиация и как её использовать в учебно-воспитательном процессе в школе», информирование о порядке обращения в СШМ.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81F06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Руководитель СШМ, медиаторы СШМ, классные руководители</w:t>
            </w:r>
          </w:p>
        </w:tc>
      </w:tr>
      <w:tr w:rsidR="00A81F06" w:rsidTr="000F0D50">
        <w:tc>
          <w:tcPr>
            <w:tcW w:w="817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службами и иными учреждениями и организациями.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A81F06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  <w:tr w:rsidR="00A81F06" w:rsidTr="000F0D50">
        <w:tc>
          <w:tcPr>
            <w:tcW w:w="817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администрацией и педагогами результатов работы службы медиации, путей её улучшения и влияния СШМ на школу.</w:t>
            </w:r>
          </w:p>
        </w:tc>
        <w:tc>
          <w:tcPr>
            <w:tcW w:w="2393" w:type="dxa"/>
          </w:tcPr>
          <w:p w:rsid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A81F06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едиаторы СШМ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2C499F" w:rsidTr="000F0D50">
        <w:tc>
          <w:tcPr>
            <w:tcW w:w="817" w:type="dxa"/>
          </w:tcPr>
          <w:p w:rsidR="002C499F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2C499F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службы примирения за учебный год.</w:t>
            </w:r>
          </w:p>
        </w:tc>
        <w:tc>
          <w:tcPr>
            <w:tcW w:w="2393" w:type="dxa"/>
          </w:tcPr>
          <w:p w:rsidR="002C499F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2C499F" w:rsidRPr="00A81F06" w:rsidRDefault="002C499F" w:rsidP="000F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9F">
              <w:rPr>
                <w:rFonts w:ascii="Times New Roman" w:hAnsi="Times New Roman" w:cs="Times New Roman"/>
                <w:sz w:val="24"/>
                <w:szCs w:val="24"/>
              </w:rPr>
              <w:t>Руководитель СШМ</w:t>
            </w:r>
          </w:p>
        </w:tc>
      </w:tr>
    </w:tbl>
    <w:p w:rsidR="000F0D50" w:rsidRDefault="000F0D50" w:rsidP="000F0D50">
      <w:pPr>
        <w:rPr>
          <w:rFonts w:ascii="Times New Roman" w:hAnsi="Times New Roman" w:cs="Times New Roman"/>
          <w:sz w:val="24"/>
          <w:szCs w:val="24"/>
        </w:rPr>
      </w:pPr>
    </w:p>
    <w:p w:rsidR="00A81F06" w:rsidRPr="000F0D50" w:rsidRDefault="00A81F06" w:rsidP="000F0D50">
      <w:pPr>
        <w:rPr>
          <w:rFonts w:ascii="Times New Roman" w:hAnsi="Times New Roman" w:cs="Times New Roman"/>
          <w:sz w:val="24"/>
          <w:szCs w:val="24"/>
        </w:rPr>
      </w:pPr>
    </w:p>
    <w:sectPr w:rsidR="00A81F06" w:rsidRPr="000F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FB"/>
    <w:rsid w:val="000F0D50"/>
    <w:rsid w:val="002C499F"/>
    <w:rsid w:val="005E092D"/>
    <w:rsid w:val="009D5CFB"/>
    <w:rsid w:val="00A81F06"/>
    <w:rsid w:val="00D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2025-02-06T14:46:00Z</dcterms:created>
  <dcterms:modified xsi:type="dcterms:W3CDTF">2025-02-10T14:11:00Z</dcterms:modified>
</cp:coreProperties>
</file>